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4F" w:rsidRPr="00EF7D7C" w:rsidRDefault="00377B4F" w:rsidP="003F6E14">
      <w:pPr>
        <w:rPr>
          <w:rFonts w:cs="Arial"/>
          <w:lang w:val="de-DE"/>
        </w:rPr>
      </w:pPr>
      <w:bookmarkStart w:id="0" w:name="_GoBack"/>
      <w:bookmarkEnd w:id="0"/>
    </w:p>
    <w:p w:rsidR="006021F3" w:rsidRPr="00EF7D7C" w:rsidRDefault="006021F3" w:rsidP="003F6E14">
      <w:pPr>
        <w:rPr>
          <w:rFonts w:cs="Arial"/>
          <w:lang w:val="de-DE"/>
        </w:rPr>
      </w:pPr>
    </w:p>
    <w:p w:rsidR="006021F3" w:rsidRPr="00EF7D7C" w:rsidRDefault="006021F3" w:rsidP="003F6E14">
      <w:pPr>
        <w:rPr>
          <w:rFonts w:cs="Arial"/>
          <w:lang w:val="de-DE"/>
        </w:rPr>
        <w:sectPr w:rsidR="006021F3" w:rsidRPr="00EF7D7C" w:rsidSect="008527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:rsidR="005B7715" w:rsidRPr="007D19E2" w:rsidRDefault="002937C4" w:rsidP="003F6E14">
      <w:pPr>
        <w:pStyle w:val="berschrift1"/>
        <w:spacing w:before="0" w:after="0"/>
        <w:rPr>
          <w:lang w:val="de-DE"/>
        </w:rPr>
      </w:pPr>
      <w:r>
        <w:rPr>
          <w:lang w:val="de-DE"/>
        </w:rPr>
        <w:t>PRESSEINFORMATION</w:t>
      </w:r>
    </w:p>
    <w:p w:rsidR="00A206DD" w:rsidRPr="007D19E2" w:rsidRDefault="00A206DD" w:rsidP="003F6E14">
      <w:pPr>
        <w:rPr>
          <w:rFonts w:cs="Arial"/>
          <w:szCs w:val="20"/>
          <w:lang w:val="de-DE"/>
        </w:rPr>
      </w:pPr>
    </w:p>
    <w:p w:rsidR="003F6E14" w:rsidRDefault="003F6E14" w:rsidP="003F6E14">
      <w:pPr>
        <w:pStyle w:val="Titel"/>
        <w:pBdr>
          <w:bottom w:val="none" w:sz="0" w:space="0" w:color="auto"/>
        </w:pBdr>
        <w:spacing w:after="0"/>
        <w:rPr>
          <w:rFonts w:ascii="Arial" w:hAnsi="Arial"/>
          <w:b/>
          <w:color w:val="000000"/>
          <w:sz w:val="28"/>
        </w:rPr>
      </w:pPr>
    </w:p>
    <w:p w:rsidR="00AE2683" w:rsidRPr="001E770A" w:rsidRDefault="001E770A" w:rsidP="003F6E14">
      <w:pPr>
        <w:pStyle w:val="Titel"/>
        <w:pBdr>
          <w:bottom w:val="none" w:sz="0" w:space="0" w:color="auto"/>
        </w:pBdr>
        <w:spacing w:after="0"/>
        <w:rPr>
          <w:rFonts w:ascii="Arial" w:hAnsi="Arial" w:cs="Arial"/>
          <w:b/>
          <w:color w:val="000000"/>
          <w:sz w:val="28"/>
          <w:szCs w:val="22"/>
          <w:lang w:val="de-DE" w:eastAsia="uk-UA"/>
        </w:rPr>
      </w:pPr>
      <w:r>
        <w:rPr>
          <w:rFonts w:ascii="Arial" w:hAnsi="Arial"/>
          <w:b/>
          <w:color w:val="000000"/>
          <w:sz w:val="28"/>
          <w:lang w:val="de-DE"/>
        </w:rPr>
        <w:t>TransSteel 2200 ist bestes Produkt des Jahres 2018</w:t>
      </w:r>
    </w:p>
    <w:p w:rsidR="00AE2683" w:rsidRPr="00AE2683" w:rsidRDefault="00AE2683" w:rsidP="003F6E14">
      <w:pPr>
        <w:rPr>
          <w:rFonts w:cs="Arial"/>
          <w:b/>
          <w:szCs w:val="20"/>
          <w:lang w:val="de-DE"/>
        </w:rPr>
      </w:pPr>
    </w:p>
    <w:p w:rsidR="00AE2683" w:rsidRPr="00AE2683" w:rsidRDefault="00AE2683" w:rsidP="003F6E14">
      <w:pPr>
        <w:rPr>
          <w:rFonts w:cs="Arial"/>
          <w:b/>
          <w:szCs w:val="20"/>
          <w:lang w:val="de-DE"/>
        </w:rPr>
      </w:pPr>
    </w:p>
    <w:p w:rsidR="00AE2683" w:rsidRPr="00AE2683" w:rsidRDefault="001E770A" w:rsidP="003F6E14">
      <w:pPr>
        <w:rPr>
          <w:rFonts w:cs="Arial"/>
          <w:b/>
          <w:bCs/>
          <w:szCs w:val="20"/>
          <w:lang w:val="de-DE"/>
        </w:rPr>
      </w:pPr>
      <w:r>
        <w:rPr>
          <w:rFonts w:cs="Arial"/>
          <w:b/>
          <w:szCs w:val="20"/>
          <w:lang w:val="de-DE"/>
        </w:rPr>
        <w:t>Das manuelle Schweißgerät TransSteel 2200 von Fronius überzeugt gleich zwei Jurys: Plus X Award zeichnet das multiprozessfähige Gerät als bestes Produkt des Jahres 2018 aus. Darüber hinaus erhält der kompakte Allrounder den Red Dot Designaward.</w:t>
      </w:r>
    </w:p>
    <w:p w:rsidR="00AE2683" w:rsidRPr="00AE2683" w:rsidRDefault="00AE2683" w:rsidP="003F6E14">
      <w:pPr>
        <w:rPr>
          <w:rFonts w:eastAsia="Times New Roman" w:cs="Arial"/>
          <w:b/>
          <w:szCs w:val="20"/>
          <w:lang w:val="de-DE"/>
        </w:rPr>
      </w:pPr>
    </w:p>
    <w:p w:rsidR="00AE2683" w:rsidRPr="00AE2683" w:rsidRDefault="00AE2683" w:rsidP="003F6E14">
      <w:pPr>
        <w:rPr>
          <w:rFonts w:cs="Arial"/>
          <w:szCs w:val="20"/>
          <w:lang w:val="de-DE"/>
        </w:rPr>
      </w:pPr>
    </w:p>
    <w:p w:rsidR="0080382C" w:rsidRDefault="00684F45" w:rsidP="00FC0E66">
      <w:pPr>
        <w:autoSpaceDE w:val="0"/>
        <w:autoSpaceDN w:val="0"/>
        <w:adjustRightInd w:val="0"/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Plus X Award hat die TransSteel 2200 von Fronius zum besten Produkt des Jahres 2018 </w:t>
      </w:r>
      <w:r w:rsidR="00C24B85">
        <w:rPr>
          <w:rFonts w:cs="Arial"/>
          <w:szCs w:val="20"/>
          <w:lang w:val="de-DE"/>
        </w:rPr>
        <w:t>in d</w:t>
      </w:r>
      <w:r w:rsidR="0080382C">
        <w:rPr>
          <w:rFonts w:cs="Arial"/>
          <w:szCs w:val="20"/>
          <w:lang w:val="de-DE"/>
        </w:rPr>
        <w:t>er Kategorie Werkzeuge gekürt.</w:t>
      </w:r>
      <w:r w:rsidR="0080382C" w:rsidRPr="0080382C">
        <w:rPr>
          <w:rFonts w:cs="Arial"/>
          <w:szCs w:val="20"/>
          <w:lang w:val="de-DE"/>
        </w:rPr>
        <w:t xml:space="preserve"> </w:t>
      </w:r>
      <w:r w:rsidR="0080382C">
        <w:rPr>
          <w:rFonts w:cs="Arial"/>
          <w:szCs w:val="20"/>
          <w:lang w:val="de-DE"/>
        </w:rPr>
        <w:t xml:space="preserve">Plus X Award ist der weltweit größte Innovationspreis für Technologie, Sport und Lifestyle und sieht sich als Orientierungshilfe für Konsumenten. Eine Fachjury mit Vertretern aus unterschiedlichen Branchen vergibt Gütesiegel für </w:t>
      </w:r>
      <w:r w:rsidR="0080382C" w:rsidRPr="0080382C">
        <w:rPr>
          <w:rFonts w:cs="Arial"/>
          <w:szCs w:val="20"/>
          <w:lang w:val="de-DE"/>
        </w:rPr>
        <w:t>Innovation, Design, High Quality, Bedienkomfort, Funktionalität, Ergonomie und Ökologie.</w:t>
      </w:r>
      <w:r w:rsidR="0080382C">
        <w:rPr>
          <w:rFonts w:cs="Arial"/>
          <w:szCs w:val="20"/>
          <w:lang w:val="de-DE"/>
        </w:rPr>
        <w:t xml:space="preserve"> Jenes Produkt, das innerhalb </w:t>
      </w:r>
      <w:r w:rsidR="00D9121A">
        <w:rPr>
          <w:rFonts w:cs="Arial"/>
          <w:szCs w:val="20"/>
          <w:lang w:val="de-DE"/>
        </w:rPr>
        <w:t xml:space="preserve">seiner </w:t>
      </w:r>
      <w:r w:rsidR="0080382C">
        <w:rPr>
          <w:rFonts w:cs="Arial"/>
          <w:szCs w:val="20"/>
          <w:lang w:val="de-DE"/>
        </w:rPr>
        <w:t xml:space="preserve">Produktgruppe in den meisten Kategorien punkten </w:t>
      </w:r>
      <w:r w:rsidR="0056060A">
        <w:rPr>
          <w:rFonts w:cs="Arial"/>
          <w:szCs w:val="20"/>
          <w:lang w:val="de-DE"/>
        </w:rPr>
        <w:t>kann</w:t>
      </w:r>
      <w:r w:rsidR="0080382C">
        <w:rPr>
          <w:rFonts w:cs="Arial"/>
          <w:szCs w:val="20"/>
          <w:lang w:val="de-DE"/>
        </w:rPr>
        <w:t xml:space="preserve">, </w:t>
      </w:r>
      <w:r w:rsidR="00D9121A">
        <w:rPr>
          <w:rFonts w:cs="Arial"/>
          <w:szCs w:val="20"/>
          <w:lang w:val="de-DE"/>
        </w:rPr>
        <w:t xml:space="preserve">erhält die </w:t>
      </w:r>
      <w:r w:rsidR="0080382C">
        <w:rPr>
          <w:rFonts w:cs="Arial"/>
          <w:szCs w:val="20"/>
          <w:lang w:val="de-DE"/>
        </w:rPr>
        <w:t>Sonderauszeichnung „Bestes Produkt des Jahres“.</w:t>
      </w:r>
    </w:p>
    <w:p w:rsidR="0080382C" w:rsidRDefault="0080382C" w:rsidP="00FC0E66">
      <w:pPr>
        <w:autoSpaceDE w:val="0"/>
        <w:autoSpaceDN w:val="0"/>
        <w:adjustRightInd w:val="0"/>
        <w:rPr>
          <w:rFonts w:cs="Arial"/>
          <w:szCs w:val="20"/>
          <w:lang w:val="de-DE"/>
        </w:rPr>
      </w:pPr>
    </w:p>
    <w:p w:rsidR="00AC3C27" w:rsidRDefault="00D9121A" w:rsidP="00FC0E66">
      <w:pPr>
        <w:autoSpaceDE w:val="0"/>
        <w:autoSpaceDN w:val="0"/>
        <w:adjustRightInd w:val="0"/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Die innovative </w:t>
      </w:r>
      <w:r w:rsidR="004D7158">
        <w:rPr>
          <w:rFonts w:cs="Arial"/>
          <w:szCs w:val="20"/>
          <w:lang w:val="de-DE"/>
        </w:rPr>
        <w:t xml:space="preserve">TransSteel 2200 </w:t>
      </w:r>
      <w:r>
        <w:rPr>
          <w:rFonts w:cs="Arial"/>
          <w:szCs w:val="20"/>
          <w:lang w:val="de-DE"/>
        </w:rPr>
        <w:t>ist</w:t>
      </w:r>
      <w:r w:rsidR="004D7158">
        <w:rPr>
          <w:rFonts w:cs="Arial"/>
          <w:szCs w:val="20"/>
          <w:lang w:val="de-DE"/>
        </w:rPr>
        <w:t xml:space="preserve"> die erste einphasige Stromquelle</w:t>
      </w:r>
      <w:r w:rsidR="009A496B">
        <w:rPr>
          <w:rFonts w:cs="Arial"/>
          <w:szCs w:val="20"/>
          <w:lang w:val="de-DE"/>
        </w:rPr>
        <w:t xml:space="preserve"> von Fronius</w:t>
      </w:r>
      <w:r w:rsidR="004D7158">
        <w:rPr>
          <w:rFonts w:cs="Arial"/>
          <w:szCs w:val="20"/>
          <w:lang w:val="de-DE"/>
        </w:rPr>
        <w:t xml:space="preserve">, die drei Schweißprozesse </w:t>
      </w:r>
      <w:r w:rsidR="0080382C">
        <w:rPr>
          <w:rFonts w:cs="Arial"/>
          <w:szCs w:val="20"/>
          <w:lang w:val="de-DE"/>
        </w:rPr>
        <w:t>(MIG/MAG, WIG und Elektroden-</w:t>
      </w:r>
      <w:r w:rsidR="0080382C" w:rsidRPr="00A369BC">
        <w:rPr>
          <w:rFonts w:cs="Arial"/>
          <w:szCs w:val="20"/>
          <w:lang w:val="de-DE"/>
        </w:rPr>
        <w:t xml:space="preserve">Handschweißen) </w:t>
      </w:r>
      <w:r w:rsidR="004D7158" w:rsidRPr="00A369BC">
        <w:rPr>
          <w:rFonts w:cs="Arial"/>
          <w:szCs w:val="20"/>
          <w:lang w:val="de-DE"/>
        </w:rPr>
        <w:t>beherrscht. Die ausgezeichneten Schweißcharakteristika für alle Prozesse und unterschiedliche Materialien</w:t>
      </w:r>
      <w:r w:rsidR="0056060A" w:rsidRPr="00A369BC">
        <w:rPr>
          <w:rFonts w:cs="Arial"/>
          <w:szCs w:val="20"/>
          <w:lang w:val="de-DE"/>
        </w:rPr>
        <w:t>,</w:t>
      </w:r>
      <w:r w:rsidR="004D7158" w:rsidRPr="00A369BC">
        <w:rPr>
          <w:rFonts w:cs="Arial"/>
          <w:szCs w:val="20"/>
          <w:lang w:val="de-DE"/>
        </w:rPr>
        <w:t xml:space="preserve"> </w:t>
      </w:r>
      <w:r w:rsidR="0080382C" w:rsidRPr="00A369BC">
        <w:rPr>
          <w:rFonts w:cs="Arial"/>
          <w:szCs w:val="20"/>
          <w:lang w:val="de-DE"/>
        </w:rPr>
        <w:t>begründen die hervorragende</w:t>
      </w:r>
      <w:r w:rsidR="004D7158" w:rsidRPr="00A369BC">
        <w:rPr>
          <w:rFonts w:cs="Arial"/>
          <w:szCs w:val="20"/>
          <w:lang w:val="de-DE"/>
        </w:rPr>
        <w:t xml:space="preserve"> Funktionalität des Produkts. </w:t>
      </w:r>
      <w:r w:rsidR="0080382C" w:rsidRPr="00A369BC">
        <w:rPr>
          <w:rFonts w:cs="Arial"/>
          <w:szCs w:val="20"/>
          <w:lang w:val="de-DE"/>
        </w:rPr>
        <w:t xml:space="preserve">Darüber hinaus </w:t>
      </w:r>
      <w:r w:rsidR="004D7158" w:rsidRPr="00A369BC">
        <w:rPr>
          <w:rFonts w:cs="Arial"/>
          <w:szCs w:val="20"/>
          <w:lang w:val="de-DE"/>
        </w:rPr>
        <w:t xml:space="preserve">setzt </w:t>
      </w:r>
      <w:r w:rsidR="0080382C" w:rsidRPr="00A369BC">
        <w:rPr>
          <w:rFonts w:cs="Arial"/>
          <w:szCs w:val="20"/>
          <w:lang w:val="de-DE"/>
        </w:rPr>
        <w:t xml:space="preserve">Fronius </w:t>
      </w:r>
      <w:r w:rsidR="003D781F" w:rsidRPr="00A369BC">
        <w:rPr>
          <w:rFonts w:cs="Arial"/>
          <w:szCs w:val="20"/>
          <w:lang w:val="de-DE"/>
        </w:rPr>
        <w:t xml:space="preserve">robuste </w:t>
      </w:r>
      <w:r w:rsidR="004D7158" w:rsidRPr="00A369BC">
        <w:rPr>
          <w:rFonts w:cs="Arial"/>
          <w:szCs w:val="20"/>
          <w:lang w:val="de-DE"/>
        </w:rPr>
        <w:t>Materialien wie etwa hochfesten Kunststoff</w:t>
      </w:r>
      <w:r w:rsidR="004D7158">
        <w:rPr>
          <w:rFonts w:cs="Arial"/>
          <w:szCs w:val="20"/>
          <w:lang w:val="de-DE"/>
        </w:rPr>
        <w:t xml:space="preserve"> ein und sichert so die hohe Qualität und Langlebigkeit des Geräts. </w:t>
      </w:r>
      <w:r w:rsidR="0056060A">
        <w:rPr>
          <w:rFonts w:cs="Arial"/>
          <w:szCs w:val="20"/>
          <w:lang w:val="de-DE"/>
        </w:rPr>
        <w:t>Der Schweißer profitiert vom hohen Bedienkomfort des</w:t>
      </w:r>
      <w:r w:rsidR="004D7158">
        <w:rPr>
          <w:rFonts w:cs="Arial"/>
          <w:szCs w:val="20"/>
          <w:lang w:val="de-DE"/>
        </w:rPr>
        <w:t xml:space="preserve"> Display</w:t>
      </w:r>
      <w:r w:rsidR="0056060A">
        <w:rPr>
          <w:rFonts w:cs="Arial"/>
          <w:szCs w:val="20"/>
          <w:lang w:val="de-DE"/>
        </w:rPr>
        <w:t>s</w:t>
      </w:r>
      <w:r w:rsidR="004D7158">
        <w:rPr>
          <w:rFonts w:cs="Arial"/>
          <w:szCs w:val="20"/>
          <w:lang w:val="de-DE"/>
        </w:rPr>
        <w:t xml:space="preserve"> </w:t>
      </w:r>
      <w:r w:rsidR="0080382C">
        <w:rPr>
          <w:rFonts w:cs="Arial"/>
          <w:szCs w:val="20"/>
          <w:lang w:val="de-DE"/>
        </w:rPr>
        <w:t>und</w:t>
      </w:r>
      <w:r w:rsidR="004D7158">
        <w:rPr>
          <w:rFonts w:cs="Arial"/>
          <w:szCs w:val="20"/>
          <w:lang w:val="de-DE"/>
        </w:rPr>
        <w:t xml:space="preserve"> </w:t>
      </w:r>
      <w:r w:rsidR="0056060A">
        <w:rPr>
          <w:rFonts w:cs="Arial"/>
          <w:szCs w:val="20"/>
          <w:lang w:val="de-DE"/>
        </w:rPr>
        <w:t>von der einfachen Menüführung: D</w:t>
      </w:r>
      <w:r w:rsidR="004D7158">
        <w:rPr>
          <w:rFonts w:cs="Arial"/>
          <w:szCs w:val="20"/>
          <w:lang w:val="de-DE"/>
        </w:rPr>
        <w:t>ie wichtigsten Parameter</w:t>
      </w:r>
      <w:r w:rsidR="007B2942">
        <w:rPr>
          <w:rFonts w:cs="Arial"/>
          <w:szCs w:val="20"/>
          <w:lang w:val="de-DE"/>
        </w:rPr>
        <w:t xml:space="preserve"> befinden</w:t>
      </w:r>
      <w:r w:rsidR="004D7158">
        <w:rPr>
          <w:rFonts w:cs="Arial"/>
          <w:szCs w:val="20"/>
          <w:lang w:val="de-DE"/>
        </w:rPr>
        <w:t xml:space="preserve"> </w:t>
      </w:r>
      <w:r w:rsidR="00FE60C4">
        <w:rPr>
          <w:rFonts w:cs="Arial"/>
          <w:szCs w:val="20"/>
          <w:lang w:val="de-DE"/>
        </w:rPr>
        <w:t>sich</w:t>
      </w:r>
      <w:r w:rsidR="0056060A">
        <w:rPr>
          <w:rFonts w:cs="Arial"/>
          <w:szCs w:val="20"/>
          <w:lang w:val="de-DE"/>
        </w:rPr>
        <w:t xml:space="preserve"> direkt auf der ersten </w:t>
      </w:r>
      <w:r w:rsidR="004D7158">
        <w:rPr>
          <w:rFonts w:cs="Arial"/>
          <w:szCs w:val="20"/>
          <w:lang w:val="de-DE"/>
        </w:rPr>
        <w:t xml:space="preserve">Ebene. Die TransSteel 2200 </w:t>
      </w:r>
      <w:r w:rsidR="004B772F">
        <w:rPr>
          <w:rFonts w:cs="Arial"/>
          <w:szCs w:val="20"/>
          <w:lang w:val="de-DE"/>
        </w:rPr>
        <w:t>ist zudem äußerst ergonomisch</w:t>
      </w:r>
      <w:r w:rsidR="0056060A">
        <w:rPr>
          <w:rFonts w:cs="Arial"/>
          <w:szCs w:val="20"/>
          <w:lang w:val="de-DE"/>
        </w:rPr>
        <w:t>.</w:t>
      </w:r>
      <w:r w:rsidR="004B772F">
        <w:rPr>
          <w:rFonts w:cs="Arial"/>
          <w:szCs w:val="20"/>
          <w:lang w:val="de-DE"/>
        </w:rPr>
        <w:t xml:space="preserve"> Die Schweißmaschine </w:t>
      </w:r>
      <w:r w:rsidR="004D7158">
        <w:rPr>
          <w:rFonts w:cs="Arial"/>
          <w:szCs w:val="20"/>
          <w:lang w:val="de-DE"/>
        </w:rPr>
        <w:t xml:space="preserve">hat einen Tragegriff, einen optionalen Tragegurt und seitlich am Gerät Gleitkufen, was den Transport </w:t>
      </w:r>
      <w:r w:rsidR="004B772F">
        <w:rPr>
          <w:rFonts w:cs="Arial"/>
          <w:szCs w:val="20"/>
          <w:lang w:val="de-DE"/>
        </w:rPr>
        <w:t xml:space="preserve">und das Handling </w:t>
      </w:r>
      <w:r w:rsidR="004D7158">
        <w:rPr>
          <w:rFonts w:cs="Arial"/>
          <w:szCs w:val="20"/>
          <w:lang w:val="de-DE"/>
        </w:rPr>
        <w:t xml:space="preserve">erleichtert. </w:t>
      </w:r>
      <w:r w:rsidR="00663086">
        <w:rPr>
          <w:rFonts w:cs="Arial"/>
          <w:szCs w:val="20"/>
          <w:lang w:val="de-DE"/>
        </w:rPr>
        <w:t xml:space="preserve">Auch unter dem Gesichtspunkt der Ökologie biete das Fronius-Gerät Vorteile: Die Power Factor Correction passt den Strom an und reduziert die Blindleistung, was die Effizienz erhöht. </w:t>
      </w:r>
      <w:r w:rsidR="000A49BE">
        <w:rPr>
          <w:rFonts w:cs="Arial"/>
          <w:szCs w:val="20"/>
          <w:lang w:val="de-DE"/>
        </w:rPr>
        <w:t>Zudem konnte Fronius bei der TransSteel 2200 eine</w:t>
      </w:r>
      <w:r w:rsidR="006C7000">
        <w:rPr>
          <w:rFonts w:cs="Arial"/>
          <w:szCs w:val="20"/>
          <w:lang w:val="de-DE"/>
        </w:rPr>
        <w:t xml:space="preserve"> Bauteil</w:t>
      </w:r>
      <w:r w:rsidR="000A49BE">
        <w:rPr>
          <w:rFonts w:cs="Arial"/>
          <w:szCs w:val="20"/>
          <w:lang w:val="de-DE"/>
        </w:rPr>
        <w:t>reduktion erzielen</w:t>
      </w:r>
      <w:r>
        <w:rPr>
          <w:rFonts w:cs="Arial"/>
          <w:szCs w:val="20"/>
          <w:lang w:val="de-DE"/>
        </w:rPr>
        <w:t xml:space="preserve">, was nicht nur </w:t>
      </w:r>
      <w:r w:rsidR="00663086">
        <w:rPr>
          <w:rFonts w:cs="Arial"/>
          <w:szCs w:val="20"/>
          <w:lang w:val="de-DE"/>
        </w:rPr>
        <w:t>Gewicht</w:t>
      </w:r>
      <w:r>
        <w:rPr>
          <w:rFonts w:cs="Arial"/>
          <w:szCs w:val="20"/>
          <w:lang w:val="de-DE"/>
        </w:rPr>
        <w:t xml:space="preserve"> spart</w:t>
      </w:r>
      <w:r w:rsidR="00663086">
        <w:rPr>
          <w:rFonts w:cs="Arial"/>
          <w:szCs w:val="20"/>
          <w:lang w:val="de-DE"/>
        </w:rPr>
        <w:t xml:space="preserve">, sondern auch </w:t>
      </w:r>
      <w:r w:rsidR="00945262">
        <w:rPr>
          <w:rFonts w:cs="Arial"/>
          <w:szCs w:val="20"/>
          <w:lang w:val="de-DE"/>
        </w:rPr>
        <w:t>Ressourcen</w:t>
      </w:r>
      <w:r w:rsidRPr="00D9121A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>schont</w:t>
      </w:r>
      <w:r w:rsidR="00663086">
        <w:rPr>
          <w:rFonts w:cs="Arial"/>
          <w:szCs w:val="20"/>
          <w:lang w:val="de-DE"/>
        </w:rPr>
        <w:t>.</w:t>
      </w:r>
    </w:p>
    <w:p w:rsidR="004D7158" w:rsidRDefault="004D7158" w:rsidP="00FC0E66">
      <w:pPr>
        <w:autoSpaceDE w:val="0"/>
        <w:autoSpaceDN w:val="0"/>
        <w:adjustRightInd w:val="0"/>
        <w:rPr>
          <w:rFonts w:cs="Arial"/>
          <w:szCs w:val="20"/>
          <w:lang w:val="de-DE"/>
        </w:rPr>
      </w:pPr>
    </w:p>
    <w:p w:rsidR="004400A7" w:rsidRDefault="00F915B6" w:rsidP="00F915B6">
      <w:pPr>
        <w:autoSpaceDE w:val="0"/>
        <w:autoSpaceDN w:val="0"/>
        <w:adjustRightInd w:val="0"/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Neben der </w:t>
      </w:r>
      <w:r w:rsidR="00137E86">
        <w:rPr>
          <w:rFonts w:cs="Arial"/>
          <w:szCs w:val="20"/>
          <w:lang w:val="de-DE"/>
        </w:rPr>
        <w:t xml:space="preserve">Plus X </w:t>
      </w:r>
      <w:r>
        <w:rPr>
          <w:rFonts w:cs="Arial"/>
          <w:szCs w:val="20"/>
          <w:lang w:val="de-DE"/>
        </w:rPr>
        <w:t>Auszeichnung als bestes Produkt, hat die TransSteel 2200 auch den Red Dot Award für Produktdesign erhalten. Das Schweißgerät vereint laut Begründung der Jury Multifunktionalität mit einer beeindruckenden Kompaktheit. Außerdem überzeugt</w:t>
      </w:r>
      <w:r w:rsidR="004B772F">
        <w:rPr>
          <w:rFonts w:cs="Arial"/>
          <w:szCs w:val="20"/>
          <w:lang w:val="de-DE"/>
        </w:rPr>
        <w:t>e</w:t>
      </w:r>
      <w:r>
        <w:rPr>
          <w:rFonts w:cs="Arial"/>
          <w:szCs w:val="20"/>
          <w:lang w:val="de-DE"/>
        </w:rPr>
        <w:t xml:space="preserve"> </w:t>
      </w:r>
      <w:r w:rsidR="00137E86">
        <w:rPr>
          <w:rFonts w:cs="Arial"/>
          <w:szCs w:val="20"/>
          <w:lang w:val="de-DE"/>
        </w:rPr>
        <w:t xml:space="preserve">die Bedienfreundlichkeit der </w:t>
      </w:r>
      <w:r>
        <w:rPr>
          <w:rFonts w:cs="Arial"/>
          <w:szCs w:val="20"/>
          <w:lang w:val="de-DE"/>
        </w:rPr>
        <w:t>TransSteel 2200.</w:t>
      </w:r>
      <w:r w:rsidR="004B772F">
        <w:rPr>
          <w:rFonts w:cs="Arial"/>
          <w:szCs w:val="20"/>
          <w:lang w:val="de-DE"/>
        </w:rPr>
        <w:t xml:space="preserve"> </w:t>
      </w:r>
      <w:r w:rsidR="00A84CEE">
        <w:rPr>
          <w:rFonts w:cs="Arial"/>
          <w:szCs w:val="20"/>
          <w:lang w:val="de-DE"/>
        </w:rPr>
        <w:t xml:space="preserve">Die </w:t>
      </w:r>
      <w:r w:rsidR="004400A7">
        <w:rPr>
          <w:rFonts w:cs="Arial"/>
          <w:szCs w:val="20"/>
          <w:lang w:val="de-DE"/>
        </w:rPr>
        <w:t xml:space="preserve">Red Dot </w:t>
      </w:r>
      <w:r w:rsidR="00A84CEE">
        <w:rPr>
          <w:rFonts w:cs="Arial"/>
          <w:szCs w:val="20"/>
          <w:lang w:val="de-DE"/>
        </w:rPr>
        <w:t xml:space="preserve">Jury </w:t>
      </w:r>
      <w:r w:rsidR="004400A7">
        <w:rPr>
          <w:rFonts w:cs="Arial"/>
          <w:szCs w:val="20"/>
          <w:lang w:val="de-DE"/>
        </w:rPr>
        <w:t>ermittelte 2018 aus mehr als 6.300 eingereichten Objekten aus 59 Nationen in einem mehrtägigen Bewertungsprozess</w:t>
      </w:r>
      <w:r w:rsidR="001E770A" w:rsidRPr="001E770A">
        <w:rPr>
          <w:rFonts w:cs="Arial"/>
          <w:szCs w:val="20"/>
          <w:lang w:val="de-DE"/>
        </w:rPr>
        <w:t xml:space="preserve"> </w:t>
      </w:r>
      <w:r w:rsidR="001E770A">
        <w:rPr>
          <w:rFonts w:cs="Arial"/>
          <w:szCs w:val="20"/>
          <w:lang w:val="de-DE"/>
        </w:rPr>
        <w:t>die besten Designs</w:t>
      </w:r>
      <w:r w:rsidR="004400A7">
        <w:rPr>
          <w:rFonts w:cs="Arial"/>
          <w:szCs w:val="20"/>
          <w:lang w:val="de-DE"/>
        </w:rPr>
        <w:t>.</w:t>
      </w:r>
    </w:p>
    <w:p w:rsidR="004B673C" w:rsidRDefault="004B673C" w:rsidP="003F6E14">
      <w:pPr>
        <w:autoSpaceDE w:val="0"/>
        <w:autoSpaceDN w:val="0"/>
        <w:adjustRightInd w:val="0"/>
        <w:rPr>
          <w:rFonts w:cs="Arial"/>
          <w:szCs w:val="20"/>
          <w:lang w:val="de-DE"/>
        </w:rPr>
      </w:pPr>
    </w:p>
    <w:p w:rsidR="00434D2C" w:rsidRPr="00AE2683" w:rsidRDefault="00434D2C" w:rsidP="003F6E14">
      <w:pPr>
        <w:rPr>
          <w:rFonts w:cs="Arial"/>
          <w:szCs w:val="20"/>
          <w:lang w:val="de-DE"/>
        </w:rPr>
      </w:pPr>
    </w:p>
    <w:p w:rsidR="00ED4FC0" w:rsidRPr="0038265A" w:rsidRDefault="0038265A" w:rsidP="003F6E14">
      <w:pPr>
        <w:rPr>
          <w:rFonts w:cs="Arial"/>
          <w:i/>
          <w:szCs w:val="20"/>
          <w:lang w:val="de-DE"/>
        </w:rPr>
      </w:pPr>
      <w:r w:rsidRPr="0038265A">
        <w:rPr>
          <w:rFonts w:cs="Arial"/>
          <w:i/>
          <w:szCs w:val="20"/>
          <w:lang w:val="de-DE"/>
        </w:rPr>
        <w:t>2.</w:t>
      </w:r>
      <w:r w:rsidR="00884FF0">
        <w:rPr>
          <w:rFonts w:cs="Arial"/>
          <w:i/>
          <w:szCs w:val="20"/>
          <w:lang w:val="de-DE"/>
        </w:rPr>
        <w:t>471</w:t>
      </w:r>
      <w:r w:rsidR="00505D71" w:rsidRPr="0038265A">
        <w:rPr>
          <w:rFonts w:cs="Arial"/>
          <w:i/>
          <w:szCs w:val="20"/>
          <w:lang w:val="de-DE"/>
        </w:rPr>
        <w:t xml:space="preserve"> Zeichen</w:t>
      </w:r>
      <w:r w:rsidR="007E58AC" w:rsidRPr="0038265A">
        <w:rPr>
          <w:rFonts w:cs="Arial"/>
          <w:i/>
          <w:szCs w:val="20"/>
          <w:lang w:val="de-DE"/>
        </w:rPr>
        <w:t xml:space="preserve"> </w:t>
      </w:r>
      <w:r w:rsidR="00397D0F" w:rsidRPr="0038265A">
        <w:rPr>
          <w:rFonts w:cs="Arial"/>
          <w:i/>
          <w:szCs w:val="20"/>
          <w:lang w:val="de-DE"/>
        </w:rPr>
        <w:t>inkl.</w:t>
      </w:r>
      <w:r w:rsidR="00790419" w:rsidRPr="0038265A">
        <w:rPr>
          <w:rFonts w:cs="Arial"/>
          <w:i/>
          <w:szCs w:val="20"/>
          <w:lang w:val="de-DE"/>
        </w:rPr>
        <w:t xml:space="preserve"> Leerzeichen</w:t>
      </w:r>
    </w:p>
    <w:p w:rsidR="00505D71" w:rsidRPr="00AE2683" w:rsidRDefault="00505D71" w:rsidP="003F6E14">
      <w:pPr>
        <w:rPr>
          <w:rFonts w:cs="Arial"/>
          <w:b/>
          <w:szCs w:val="20"/>
          <w:lang w:val="de-DE"/>
        </w:rPr>
      </w:pPr>
    </w:p>
    <w:p w:rsidR="00070925" w:rsidRPr="00AE2683" w:rsidRDefault="00070925" w:rsidP="003F6E14">
      <w:pPr>
        <w:rPr>
          <w:rFonts w:cs="Arial"/>
          <w:b/>
          <w:szCs w:val="20"/>
          <w:lang w:val="de-DE"/>
        </w:rPr>
      </w:pPr>
    </w:p>
    <w:p w:rsidR="00A72F91" w:rsidRPr="00AE2683" w:rsidRDefault="00634499" w:rsidP="003F6E14">
      <w:pPr>
        <w:rPr>
          <w:rFonts w:cs="Arial"/>
          <w:b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t xml:space="preserve">Bildunterschriften: </w:t>
      </w:r>
    </w:p>
    <w:p w:rsidR="00DA654E" w:rsidRDefault="00DA654E" w:rsidP="003F6E14">
      <w:pPr>
        <w:rPr>
          <w:rFonts w:cs="Arial"/>
          <w:szCs w:val="20"/>
          <w:lang w:val="de-DE"/>
        </w:rPr>
      </w:pPr>
    </w:p>
    <w:p w:rsidR="00FE2E0F" w:rsidRPr="00C5660E" w:rsidRDefault="008D31B8" w:rsidP="003F6E14">
      <w:pPr>
        <w:rPr>
          <w:rFonts w:cs="Arial"/>
          <w:szCs w:val="20"/>
          <w:lang w:val="de-DE"/>
        </w:rPr>
      </w:pPr>
      <w:r w:rsidRPr="00C5660E">
        <w:rPr>
          <w:rFonts w:cs="Arial"/>
          <w:noProof/>
          <w:szCs w:val="20"/>
          <w:lang w:val="de-AT" w:eastAsia="de-AT"/>
        </w:rPr>
        <w:drawing>
          <wp:inline distT="0" distB="0" distL="0" distR="0">
            <wp:extent cx="2239645" cy="1805940"/>
            <wp:effectExtent l="0" t="0" r="8255" b="3810"/>
            <wp:docPr id="4" name="Bild 3" descr="pw_TransSteel_2200_display_all_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_TransSteel_2200_display_all_award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DA" w:rsidRPr="00AE2683" w:rsidRDefault="00321BDA" w:rsidP="003F6E14">
      <w:pPr>
        <w:rPr>
          <w:rFonts w:cs="Arial"/>
          <w:szCs w:val="20"/>
          <w:lang w:val="de-DE"/>
        </w:rPr>
      </w:pPr>
    </w:p>
    <w:p w:rsidR="00512ECD" w:rsidRPr="00321BDA" w:rsidRDefault="00512ECD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t xml:space="preserve">Bild 1: </w:t>
      </w:r>
      <w:r w:rsidR="00321BDA">
        <w:rPr>
          <w:rFonts w:cs="Arial"/>
          <w:szCs w:val="20"/>
          <w:lang w:val="de-DE"/>
        </w:rPr>
        <w:t>Die kompakte TransSteel 2200 beherrscht die Schweißprozesse MIG/MAG, WIG und E-Hand.</w:t>
      </w:r>
    </w:p>
    <w:p w:rsidR="00C57436" w:rsidRPr="00AE2683" w:rsidRDefault="00C57436" w:rsidP="003F6E14">
      <w:pPr>
        <w:rPr>
          <w:rFonts w:cs="Arial"/>
          <w:b/>
          <w:szCs w:val="20"/>
          <w:lang w:val="de-DE"/>
        </w:rPr>
      </w:pPr>
    </w:p>
    <w:p w:rsidR="00512ECD" w:rsidRPr="00AE2683" w:rsidRDefault="008D31B8" w:rsidP="003F6E14">
      <w:pPr>
        <w:rPr>
          <w:rFonts w:cs="Arial"/>
          <w:b/>
          <w:szCs w:val="20"/>
          <w:lang w:val="de-DE"/>
        </w:rPr>
      </w:pPr>
      <w:r w:rsidRPr="00C5660E">
        <w:rPr>
          <w:rFonts w:cs="Arial"/>
          <w:b/>
          <w:noProof/>
          <w:szCs w:val="20"/>
          <w:lang w:val="de-AT" w:eastAsia="de-AT"/>
        </w:rPr>
        <w:drawing>
          <wp:inline distT="0" distB="0" distL="0" distR="0">
            <wp:extent cx="1203960" cy="1771015"/>
            <wp:effectExtent l="0" t="0" r="0" b="635"/>
            <wp:docPr id="3" name="Bild 1" descr="pw_TransSteel_2200__display_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_TransSteel_2200__display_award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CD" w:rsidRPr="00321BDA" w:rsidRDefault="00512ECD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t>Bild 2:</w:t>
      </w:r>
      <w:r w:rsidR="00321BDA">
        <w:rPr>
          <w:rFonts w:cs="Arial"/>
          <w:b/>
          <w:szCs w:val="20"/>
          <w:lang w:val="de-DE"/>
        </w:rPr>
        <w:t xml:space="preserve"> </w:t>
      </w:r>
      <w:r w:rsidR="00D825BD">
        <w:rPr>
          <w:rFonts w:cs="Arial"/>
          <w:szCs w:val="20"/>
          <w:lang w:val="de-DE"/>
        </w:rPr>
        <w:t>Das Display der TransSteel 2200 ist äußerst nutzerfreundlich und robust.</w:t>
      </w:r>
    </w:p>
    <w:p w:rsidR="00512ECD" w:rsidRDefault="00512ECD" w:rsidP="003F6E14">
      <w:pPr>
        <w:rPr>
          <w:rFonts w:cs="Arial"/>
          <w:b/>
          <w:szCs w:val="20"/>
          <w:lang w:val="de-DE"/>
        </w:rPr>
      </w:pPr>
    </w:p>
    <w:p w:rsidR="00321BDA" w:rsidRDefault="008D31B8" w:rsidP="003F6E14">
      <w:pPr>
        <w:rPr>
          <w:rFonts w:cs="Arial"/>
          <w:b/>
          <w:szCs w:val="20"/>
          <w:lang w:val="de-DE"/>
        </w:rPr>
      </w:pPr>
      <w:r w:rsidRPr="00321BDA">
        <w:rPr>
          <w:rFonts w:cs="Arial"/>
          <w:b/>
          <w:noProof/>
          <w:szCs w:val="20"/>
          <w:lang w:val="de-AT" w:eastAsia="de-AT"/>
        </w:rPr>
        <w:drawing>
          <wp:inline distT="0" distB="0" distL="0" distR="0">
            <wp:extent cx="2164715" cy="1440815"/>
            <wp:effectExtent l="0" t="0" r="6985" b="6985"/>
            <wp:docPr id="1" name="Bild 2" descr="PW_PIC_TRANSSTEEL_220I_CASE_STUDY_2017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_PIC_TRANSSTEEL_220I_CASE_STUDY_2017_0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DA" w:rsidRPr="00D825BD" w:rsidRDefault="00321BDA" w:rsidP="003F6E14">
      <w:pPr>
        <w:rPr>
          <w:rFonts w:cs="Arial"/>
          <w:szCs w:val="20"/>
          <w:lang w:val="de-DE"/>
        </w:rPr>
      </w:pPr>
      <w:r>
        <w:rPr>
          <w:rFonts w:cs="Arial"/>
          <w:b/>
          <w:szCs w:val="20"/>
          <w:lang w:val="de-DE"/>
        </w:rPr>
        <w:t>Bild 3</w:t>
      </w:r>
      <w:r w:rsidRPr="00AE2683">
        <w:rPr>
          <w:rFonts w:cs="Arial"/>
          <w:b/>
          <w:szCs w:val="20"/>
          <w:lang w:val="de-DE"/>
        </w:rPr>
        <w:t>:</w:t>
      </w:r>
      <w:r w:rsidR="00D825BD">
        <w:rPr>
          <w:rFonts w:cs="Arial"/>
          <w:b/>
          <w:szCs w:val="20"/>
          <w:lang w:val="de-DE"/>
        </w:rPr>
        <w:t xml:space="preserve"> </w:t>
      </w:r>
      <w:r w:rsidR="00D825BD">
        <w:rPr>
          <w:rFonts w:cs="Arial"/>
          <w:szCs w:val="20"/>
          <w:lang w:val="de-DE"/>
        </w:rPr>
        <w:t>Fronius hat die TransSteel 2200 für den mobilen Einsatz konzipiert und im hauseigenen Testlabor weit über die geforderten Normen hinausgehend auf ihre Belastbarkeit getestet.</w:t>
      </w:r>
    </w:p>
    <w:p w:rsidR="00321BDA" w:rsidRDefault="00321BDA" w:rsidP="003F6E14">
      <w:pPr>
        <w:rPr>
          <w:rFonts w:cs="Arial"/>
          <w:b/>
          <w:szCs w:val="20"/>
          <w:lang w:val="de-DE"/>
        </w:rPr>
      </w:pPr>
    </w:p>
    <w:p w:rsidR="00321BDA" w:rsidRPr="00AE2683" w:rsidRDefault="00321BDA" w:rsidP="003F6E14">
      <w:pPr>
        <w:rPr>
          <w:rFonts w:cs="Arial"/>
          <w:b/>
          <w:szCs w:val="20"/>
          <w:lang w:val="de-DE"/>
        </w:rPr>
      </w:pPr>
    </w:p>
    <w:p w:rsidR="00E5311A" w:rsidRPr="00AE2683" w:rsidRDefault="00E5311A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Fotos: Fronius International GmbH, Abdruck honorarfrei</w:t>
      </w:r>
    </w:p>
    <w:p w:rsidR="00AE2683" w:rsidRPr="00AE2683" w:rsidRDefault="00AE2683" w:rsidP="003F6E14">
      <w:pPr>
        <w:rPr>
          <w:rFonts w:cs="Arial"/>
          <w:szCs w:val="20"/>
          <w:lang w:val="de-DE"/>
        </w:rPr>
      </w:pPr>
    </w:p>
    <w:p w:rsidR="00505D71" w:rsidRPr="00AE2683" w:rsidRDefault="00505D71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Die hochaufgelösten Bilder finden Sie unt</w:t>
      </w:r>
      <w:r w:rsidR="00070925" w:rsidRPr="00AE2683">
        <w:rPr>
          <w:rFonts w:cs="Arial"/>
          <w:szCs w:val="20"/>
          <w:lang w:val="de-DE"/>
        </w:rPr>
        <w:t>er folgendem Link zum Download:</w:t>
      </w:r>
    </w:p>
    <w:p w:rsidR="00070925" w:rsidRPr="00AE2683" w:rsidRDefault="00070925" w:rsidP="003F6E14">
      <w:pPr>
        <w:rPr>
          <w:rFonts w:cs="Arial"/>
          <w:szCs w:val="20"/>
          <w:lang w:val="de-DE"/>
        </w:rPr>
      </w:pPr>
      <w:hyperlink r:id="rId17" w:history="1">
        <w:r w:rsidRPr="00AE2683">
          <w:rPr>
            <w:rStyle w:val="Hyperlink"/>
            <w:rFonts w:cs="Arial"/>
            <w:szCs w:val="20"/>
            <w:lang w:val="de-DE"/>
          </w:rPr>
          <w:t>https://www.fronius.com/de/schweisstechnik/info-center</w:t>
        </w:r>
      </w:hyperlink>
      <w:r w:rsidRPr="00AE2683">
        <w:rPr>
          <w:rStyle w:val="Hyperlink"/>
          <w:rFonts w:cs="Arial"/>
          <w:szCs w:val="20"/>
          <w:lang w:val="de-DE"/>
        </w:rPr>
        <w:t>/presse</w:t>
      </w:r>
    </w:p>
    <w:p w:rsidR="00E5311A" w:rsidRPr="00AE2683" w:rsidRDefault="00E5311A" w:rsidP="003F6E14">
      <w:pPr>
        <w:rPr>
          <w:rFonts w:cs="Arial"/>
          <w:b/>
          <w:szCs w:val="20"/>
          <w:lang w:val="de-DE"/>
        </w:rPr>
      </w:pPr>
    </w:p>
    <w:p w:rsidR="00E5311A" w:rsidRPr="00AE2683" w:rsidRDefault="00E5311A" w:rsidP="003F6E14">
      <w:pPr>
        <w:rPr>
          <w:rFonts w:cs="Arial"/>
          <w:b/>
          <w:szCs w:val="20"/>
          <w:lang w:val="de-DE"/>
        </w:rPr>
      </w:pPr>
    </w:p>
    <w:p w:rsidR="00E5311A" w:rsidRPr="00AE2683" w:rsidRDefault="00E5311A" w:rsidP="003F6E14">
      <w:pPr>
        <w:rPr>
          <w:rFonts w:cs="Arial"/>
          <w:b/>
          <w:szCs w:val="20"/>
          <w:lang w:val="de-DE"/>
        </w:rPr>
      </w:pPr>
    </w:p>
    <w:p w:rsidR="00505D71" w:rsidRPr="00AE2683" w:rsidRDefault="00505D71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t>Business Unit Perfect Welding</w:t>
      </w:r>
    </w:p>
    <w:p w:rsidR="00505D71" w:rsidRPr="00AE2683" w:rsidRDefault="00505D71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 xml:space="preserve">Fronius Perfect Welding ist Innovationsführer für Lichtbogen- sowie Widerstandspunktschweißen und globaler Marktführer für robotergestütztes Schweißen. Als Systemanbieter realisiert der Bereich Fronius Welding Automation außerdem kundenspezifische automatisierte Schweiß-Komplettlösungen, etwa im Behälterbau oder für Plattierungen im Offshore-Bereich. Stromquellen für manuelle Anwendungen, Schweißzubehör und ein breites Dienstleistungs-Spektrum ergänzen das Portfolio. Mit mehr als 1.000 Vertriebspartnern weltweit ist Fronius Perfect Welding besonders nah am Kunden. </w:t>
      </w:r>
    </w:p>
    <w:p w:rsidR="00505D71" w:rsidRPr="00AE2683" w:rsidRDefault="00505D71" w:rsidP="003F6E14">
      <w:pPr>
        <w:rPr>
          <w:rFonts w:cs="Arial"/>
          <w:szCs w:val="20"/>
          <w:lang w:val="de-AT"/>
        </w:rPr>
      </w:pPr>
    </w:p>
    <w:p w:rsidR="00505D71" w:rsidRPr="00AE2683" w:rsidRDefault="00505D71" w:rsidP="003F6E14">
      <w:pPr>
        <w:rPr>
          <w:rFonts w:cs="Arial"/>
          <w:szCs w:val="20"/>
          <w:lang w:val="de-AT"/>
        </w:rPr>
      </w:pPr>
    </w:p>
    <w:p w:rsidR="00505D71" w:rsidRPr="00AE2683" w:rsidRDefault="00505D71" w:rsidP="003F6E14">
      <w:pPr>
        <w:rPr>
          <w:rFonts w:cs="Arial"/>
          <w:szCs w:val="20"/>
          <w:lang w:val="de-AT"/>
        </w:rPr>
      </w:pPr>
      <w:r w:rsidRPr="00AE2683">
        <w:rPr>
          <w:rFonts w:cs="Arial"/>
          <w:b/>
          <w:szCs w:val="20"/>
          <w:lang w:val="de-AT"/>
        </w:rPr>
        <w:t>Fronius International GmbH</w:t>
      </w:r>
    </w:p>
    <w:p w:rsidR="00505D71" w:rsidRPr="00AE2683" w:rsidRDefault="00505D71" w:rsidP="003F6E14">
      <w:pPr>
        <w:rPr>
          <w:rFonts w:cs="Arial"/>
          <w:i/>
          <w:szCs w:val="20"/>
          <w:lang w:val="de-DE"/>
        </w:rPr>
      </w:pPr>
      <w:r w:rsidRPr="00AE2683">
        <w:rPr>
          <w:rFonts w:cs="Arial"/>
          <w:szCs w:val="20"/>
          <w:lang w:val="de-DE"/>
        </w:rPr>
        <w:t xml:space="preserve">Fronius International ist ein österreichisches Unternehmen mit Sitz in Pettenbach und weiteren Standorten in Wels, Thalheim, Steinhaus und Sattledt. Die Firma ist mit </w:t>
      </w:r>
      <w:r w:rsidR="003C36AC">
        <w:rPr>
          <w:rFonts w:cs="Arial"/>
          <w:szCs w:val="20"/>
          <w:lang w:val="de-DE"/>
        </w:rPr>
        <w:t xml:space="preserve">4.550 </w:t>
      </w:r>
      <w:r w:rsidRPr="00AE2683">
        <w:rPr>
          <w:rFonts w:cs="Arial"/>
          <w:szCs w:val="20"/>
          <w:lang w:val="de-DE"/>
        </w:rPr>
        <w:t>Mitarbeitern weltweit in den Bereichen Schweißtechnik, Photovoltaik und B</w:t>
      </w:r>
      <w:r w:rsidR="003C36AC">
        <w:rPr>
          <w:rFonts w:cs="Arial"/>
          <w:szCs w:val="20"/>
          <w:lang w:val="de-DE"/>
        </w:rPr>
        <w:t>atterieladetechnik tätig. Mit 30</w:t>
      </w:r>
      <w:r w:rsidRPr="00AE2683">
        <w:rPr>
          <w:rFonts w:cs="Arial"/>
          <w:szCs w:val="20"/>
          <w:lang w:val="de-DE"/>
        </w:rPr>
        <w:t xml:space="preserve"> internationalen Gesellschaften sowie Vertriebspartnern und Repräsentanten in mehr als 60 Ländern erzielt Froniu</w:t>
      </w:r>
      <w:r w:rsidR="00C134A0">
        <w:rPr>
          <w:rFonts w:cs="Arial"/>
          <w:szCs w:val="20"/>
          <w:lang w:val="de-DE"/>
        </w:rPr>
        <w:t>s einen Exportanteil von 91</w:t>
      </w:r>
      <w:r w:rsidRPr="00AE2683">
        <w:rPr>
          <w:rFonts w:cs="Arial"/>
          <w:szCs w:val="20"/>
          <w:lang w:val="de-DE"/>
        </w:rPr>
        <w:t xml:space="preserve"> Prozent. Fortschrittliche Produkte, umfangrei</w:t>
      </w:r>
      <w:r w:rsidR="003C36AC">
        <w:rPr>
          <w:rFonts w:cs="Arial"/>
          <w:szCs w:val="20"/>
          <w:lang w:val="de-DE"/>
        </w:rPr>
        <w:t>che Dienstleistungen sowie 1.241</w:t>
      </w:r>
      <w:r w:rsidRPr="00AE2683">
        <w:rPr>
          <w:rFonts w:cs="Arial"/>
          <w:szCs w:val="20"/>
          <w:lang w:val="de-DE"/>
        </w:rPr>
        <w:t xml:space="preserve"> erteilte Patente machen Fronius zum Innovationsführer am Weltmarkt. </w:t>
      </w:r>
    </w:p>
    <w:p w:rsidR="00E5311A" w:rsidRPr="00AE2683" w:rsidRDefault="00E5311A" w:rsidP="003F6E14">
      <w:pPr>
        <w:rPr>
          <w:rFonts w:cs="Arial"/>
          <w:b/>
          <w:i/>
          <w:szCs w:val="20"/>
          <w:lang w:val="de-DE"/>
        </w:rPr>
      </w:pPr>
    </w:p>
    <w:p w:rsidR="00E5311A" w:rsidRPr="00AE2683" w:rsidRDefault="00E5311A" w:rsidP="003F6E14">
      <w:pPr>
        <w:rPr>
          <w:rFonts w:cs="Arial"/>
          <w:b/>
          <w:szCs w:val="20"/>
          <w:lang w:val="de-DE"/>
        </w:rPr>
      </w:pPr>
    </w:p>
    <w:p w:rsidR="00E5311A" w:rsidRPr="00AE2683" w:rsidRDefault="00E5311A" w:rsidP="003F6E14">
      <w:pPr>
        <w:rPr>
          <w:rFonts w:cs="Arial"/>
          <w:szCs w:val="20"/>
          <w:lang w:val="de-DE"/>
        </w:rPr>
      </w:pPr>
    </w:p>
    <w:p w:rsidR="00E5311A" w:rsidRPr="00AE2683" w:rsidRDefault="00E5311A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Diese Presseinformation sowie die Bilder stehen für Sie zum Download im Internet zur Verfügung:</w:t>
      </w:r>
    </w:p>
    <w:p w:rsidR="00E5311A" w:rsidRPr="00AE2683" w:rsidRDefault="00E5311A" w:rsidP="003F6E14">
      <w:pPr>
        <w:rPr>
          <w:rFonts w:cs="Arial"/>
          <w:szCs w:val="20"/>
          <w:lang w:val="de-DE"/>
        </w:rPr>
      </w:pPr>
      <w:hyperlink r:id="rId18" w:history="1">
        <w:r w:rsidRPr="00AE2683">
          <w:rPr>
            <w:rFonts w:cs="Arial"/>
            <w:color w:val="0000FF"/>
            <w:szCs w:val="20"/>
            <w:u w:val="single"/>
            <w:lang w:val="de-DE"/>
          </w:rPr>
          <w:t>www.fronius.com/de/schweisstechnik/infocenter/presse</w:t>
        </w:r>
      </w:hyperlink>
    </w:p>
    <w:p w:rsidR="00E5311A" w:rsidRPr="00AE2683" w:rsidRDefault="00E5311A" w:rsidP="003F6E14">
      <w:pPr>
        <w:rPr>
          <w:rFonts w:cs="Arial"/>
          <w:b/>
          <w:szCs w:val="20"/>
          <w:lang w:val="de-DE"/>
        </w:rPr>
      </w:pPr>
    </w:p>
    <w:p w:rsidR="00E5311A" w:rsidRPr="00AE2683" w:rsidRDefault="00E5311A" w:rsidP="003F6E14">
      <w:pPr>
        <w:rPr>
          <w:rFonts w:cs="Arial"/>
          <w:b/>
          <w:szCs w:val="20"/>
          <w:lang w:val="de-DE"/>
        </w:rPr>
      </w:pPr>
    </w:p>
    <w:p w:rsidR="00E5311A" w:rsidRPr="00AE2683" w:rsidRDefault="00E5311A" w:rsidP="003F6E14">
      <w:pPr>
        <w:ind w:right="29"/>
        <w:rPr>
          <w:rFonts w:cs="Arial"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lastRenderedPageBreak/>
        <w:t>Für weitere Informationen wenden Sie sich bitte an:</w:t>
      </w:r>
      <w:r w:rsidRPr="00AE2683">
        <w:rPr>
          <w:rFonts w:cs="Arial"/>
          <w:b/>
          <w:szCs w:val="20"/>
          <w:lang w:val="de-DE"/>
        </w:rPr>
        <w:br/>
      </w:r>
    </w:p>
    <w:p w:rsidR="00E5311A" w:rsidRPr="00AE2683" w:rsidRDefault="00E5311A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 xml:space="preserve">Deutschland: </w:t>
      </w:r>
    </w:p>
    <w:p w:rsidR="00E5311A" w:rsidRPr="00AE2683" w:rsidRDefault="00E5311A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Frau Annette Orth, Tel.: +49 (6655) 91694-402,</w:t>
      </w:r>
    </w:p>
    <w:p w:rsidR="00E5311A" w:rsidRPr="00AE2683" w:rsidRDefault="00E5311A" w:rsidP="003F6E14">
      <w:pPr>
        <w:rPr>
          <w:rFonts w:cs="Arial"/>
          <w:szCs w:val="20"/>
          <w:lang w:val="it-IT"/>
        </w:rPr>
      </w:pPr>
      <w:r w:rsidRPr="00AE2683">
        <w:rPr>
          <w:rFonts w:cs="Arial"/>
          <w:szCs w:val="20"/>
          <w:lang w:val="it-IT"/>
        </w:rPr>
        <w:t xml:space="preserve">E-Mail: </w:t>
      </w:r>
      <w:hyperlink r:id="rId19" w:history="1">
        <w:r w:rsidRPr="00AE2683">
          <w:rPr>
            <w:rFonts w:cs="Arial"/>
            <w:color w:val="0000FF"/>
            <w:szCs w:val="20"/>
            <w:u w:val="single"/>
            <w:lang w:val="it-IT"/>
          </w:rPr>
          <w:t>orth.annette@fronius.com</w:t>
        </w:r>
      </w:hyperlink>
    </w:p>
    <w:p w:rsidR="00E5311A" w:rsidRPr="00AE2683" w:rsidRDefault="00E5311A" w:rsidP="003F6E14">
      <w:pPr>
        <w:autoSpaceDE w:val="0"/>
        <w:autoSpaceDN w:val="0"/>
        <w:rPr>
          <w:rFonts w:cs="Arial"/>
          <w:szCs w:val="20"/>
          <w:lang w:val="it-IT"/>
        </w:rPr>
      </w:pPr>
    </w:p>
    <w:p w:rsidR="00E5311A" w:rsidRPr="00AE2683" w:rsidRDefault="00E5311A" w:rsidP="003F6E14">
      <w:pPr>
        <w:ind w:right="29"/>
        <w:rPr>
          <w:rFonts w:cs="Arial"/>
          <w:i/>
          <w:szCs w:val="20"/>
          <w:lang w:val="pt-BR"/>
        </w:rPr>
      </w:pPr>
      <w:r w:rsidRPr="00AE2683">
        <w:rPr>
          <w:rFonts w:cs="Arial"/>
          <w:szCs w:val="20"/>
          <w:lang w:val="de-DE"/>
        </w:rPr>
        <w:t>Österreich:</w:t>
      </w:r>
      <w:r w:rsidRPr="00AE2683">
        <w:rPr>
          <w:rFonts w:cs="Arial"/>
          <w:szCs w:val="20"/>
          <w:lang w:val="de-DE"/>
        </w:rPr>
        <w:br/>
        <w:t xml:space="preserve">Frau Ilse Mayrhofer, Tel. </w:t>
      </w:r>
      <w:r w:rsidRPr="00AE2683">
        <w:rPr>
          <w:rFonts w:cs="Arial"/>
          <w:szCs w:val="20"/>
          <w:lang w:val="pt-BR"/>
        </w:rPr>
        <w:t xml:space="preserve">+43(0)7242/241-4015, </w:t>
      </w:r>
    </w:p>
    <w:p w:rsidR="00E5311A" w:rsidRPr="00AE2683" w:rsidRDefault="00E5311A" w:rsidP="003F6E14">
      <w:pPr>
        <w:tabs>
          <w:tab w:val="left" w:pos="360"/>
        </w:tabs>
        <w:ind w:right="29"/>
        <w:rPr>
          <w:rFonts w:cs="Arial"/>
          <w:i/>
          <w:iCs/>
          <w:szCs w:val="20"/>
          <w:lang w:val="pt-BR"/>
        </w:rPr>
      </w:pPr>
      <w:r w:rsidRPr="00AE2683">
        <w:rPr>
          <w:rFonts w:cs="Arial"/>
          <w:iCs/>
          <w:szCs w:val="20"/>
          <w:lang w:val="pt-BR"/>
        </w:rPr>
        <w:t xml:space="preserve">E-Mail: </w:t>
      </w:r>
      <w:hyperlink r:id="rId20" w:history="1">
        <w:r w:rsidRPr="00AE2683">
          <w:rPr>
            <w:rFonts w:cs="Arial"/>
            <w:iCs/>
            <w:color w:val="0000FF"/>
            <w:szCs w:val="20"/>
            <w:u w:val="single"/>
            <w:lang w:val="pt-BR"/>
          </w:rPr>
          <w:t>mayrhofer.ilse@fronius.com</w:t>
        </w:r>
      </w:hyperlink>
      <w:r w:rsidRPr="00AE2683">
        <w:rPr>
          <w:rFonts w:cs="Arial"/>
          <w:iCs/>
          <w:szCs w:val="20"/>
          <w:lang w:val="pt-BR"/>
        </w:rPr>
        <w:t xml:space="preserve"> </w:t>
      </w:r>
    </w:p>
    <w:p w:rsidR="00E5311A" w:rsidRPr="00AE2683" w:rsidRDefault="00E5311A" w:rsidP="003F6E14">
      <w:pPr>
        <w:rPr>
          <w:rFonts w:cs="Arial"/>
          <w:szCs w:val="20"/>
          <w:lang w:val="pt-BR"/>
        </w:rPr>
      </w:pPr>
    </w:p>
    <w:p w:rsidR="00814D6D" w:rsidRDefault="00814D6D" w:rsidP="00814D6D">
      <w:pPr>
        <w:rPr>
          <w:rFonts w:cs="Arial"/>
          <w:lang w:val="it-IT"/>
        </w:rPr>
      </w:pPr>
      <w:r>
        <w:rPr>
          <w:rFonts w:cs="Arial"/>
          <w:lang w:val="de-AT"/>
        </w:rPr>
        <w:t>Schweiz:</w:t>
      </w:r>
      <w:r>
        <w:rPr>
          <w:rFonts w:cs="Arial"/>
          <w:lang w:val="de-AT"/>
        </w:rPr>
        <w:br/>
        <w:t xml:space="preserve">Frau Monique INDERBITZIN, </w:t>
      </w:r>
      <w:r>
        <w:rPr>
          <w:rFonts w:cs="Arial"/>
          <w:lang w:val="de-DE"/>
        </w:rPr>
        <w:t xml:space="preserve">Tel. </w:t>
      </w:r>
      <w:r>
        <w:rPr>
          <w:rFonts w:cs="Arial"/>
          <w:color w:val="262626"/>
          <w:szCs w:val="20"/>
          <w:lang w:val="it-IT" w:eastAsia="de-CH"/>
        </w:rPr>
        <w:t>+41 (79) 945 76 20</w:t>
      </w:r>
      <w:r>
        <w:rPr>
          <w:rFonts w:cs="Arial"/>
          <w:lang w:val="it-IT"/>
        </w:rPr>
        <w:t xml:space="preserve">, </w:t>
      </w:r>
      <w:r>
        <w:rPr>
          <w:rFonts w:cs="Arial"/>
          <w:lang w:val="it-IT"/>
        </w:rPr>
        <w:br/>
        <w:t xml:space="preserve">E-Mail: </w:t>
      </w:r>
      <w:hyperlink r:id="rId21" w:history="1">
        <w:r>
          <w:rPr>
            <w:rStyle w:val="Hyperlink"/>
            <w:rFonts w:cs="Arial"/>
            <w:szCs w:val="20"/>
            <w:lang w:val="it-IT" w:eastAsia="de-CH"/>
          </w:rPr>
          <w:t>inderbitzin.monique@fronius.com</w:t>
        </w:r>
      </w:hyperlink>
    </w:p>
    <w:p w:rsidR="00E5311A" w:rsidRPr="00AE2683" w:rsidRDefault="00E5311A" w:rsidP="003F6E14">
      <w:pPr>
        <w:ind w:right="29"/>
        <w:rPr>
          <w:rFonts w:cs="Arial"/>
          <w:szCs w:val="20"/>
          <w:lang w:val="it-IT"/>
        </w:rPr>
      </w:pPr>
    </w:p>
    <w:p w:rsidR="00AE2683" w:rsidRPr="00AE2683" w:rsidRDefault="00AE2683" w:rsidP="003F6E14">
      <w:pPr>
        <w:ind w:right="29"/>
        <w:rPr>
          <w:rFonts w:cs="Arial"/>
          <w:szCs w:val="20"/>
          <w:lang w:val="it-IT"/>
        </w:rPr>
      </w:pPr>
    </w:p>
    <w:p w:rsidR="00E5311A" w:rsidRPr="00AE2683" w:rsidRDefault="00E5311A" w:rsidP="003F6E14">
      <w:pPr>
        <w:ind w:right="29"/>
        <w:rPr>
          <w:rFonts w:cs="Arial"/>
          <w:b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t>Bitte senden Sie ein Belegexemplar an unsere Agentur:</w:t>
      </w:r>
    </w:p>
    <w:p w:rsidR="00E5311A" w:rsidRPr="00AE2683" w:rsidRDefault="00E5311A" w:rsidP="003F6E14">
      <w:pPr>
        <w:ind w:right="29"/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a1kommunikation Schweizer GmbH, Frau Kirsten Ludwig,</w:t>
      </w:r>
    </w:p>
    <w:p w:rsidR="00E5311A" w:rsidRPr="00AE2683" w:rsidRDefault="00E5311A" w:rsidP="003F6E14">
      <w:pPr>
        <w:ind w:right="29"/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Oberdorfstraße 31 A, D – 70794 Filderstadt,</w:t>
      </w:r>
    </w:p>
    <w:p w:rsidR="00E5311A" w:rsidRPr="00AE2683" w:rsidRDefault="00E5311A" w:rsidP="003F6E14">
      <w:pPr>
        <w:ind w:right="29"/>
        <w:rPr>
          <w:rFonts w:cs="Arial"/>
          <w:szCs w:val="20"/>
          <w:lang w:val="pt-BR"/>
        </w:rPr>
      </w:pPr>
      <w:r w:rsidRPr="00AE2683">
        <w:rPr>
          <w:rFonts w:cs="Arial"/>
          <w:szCs w:val="20"/>
          <w:lang w:val="pt-BR"/>
        </w:rPr>
        <w:t xml:space="preserve">Tel.: +49 (0)711 9454161-20, E-Mail: </w:t>
      </w:r>
      <w:hyperlink r:id="rId22" w:history="1">
        <w:r w:rsidRPr="00AE2683">
          <w:rPr>
            <w:rFonts w:cs="Arial"/>
            <w:color w:val="0000FF"/>
            <w:szCs w:val="20"/>
            <w:u w:val="single"/>
            <w:lang w:val="pt-BR"/>
          </w:rPr>
          <w:t>Kirsten.Ludwig@a1kommunikation.de</w:t>
        </w:r>
      </w:hyperlink>
    </w:p>
    <w:p w:rsidR="007054E2" w:rsidRPr="00AE2683" w:rsidRDefault="007054E2" w:rsidP="003F6E14">
      <w:pPr>
        <w:rPr>
          <w:rFonts w:cs="Arial"/>
          <w:szCs w:val="20"/>
          <w:lang w:val="de-DE"/>
        </w:rPr>
      </w:pPr>
    </w:p>
    <w:sectPr w:rsidR="007054E2" w:rsidRPr="00AE2683" w:rsidSect="00ED0BF7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C5" w:rsidRDefault="00510EC5" w:rsidP="00B95BF4">
      <w:r>
        <w:separator/>
      </w:r>
    </w:p>
  </w:endnote>
  <w:endnote w:type="continuationSeparator" w:id="0">
    <w:p w:rsidR="00510EC5" w:rsidRDefault="00510EC5" w:rsidP="00B9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F0" w:rsidRDefault="00FA7B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FA" w:rsidRPr="00E533E1" w:rsidRDefault="00E5311A" w:rsidP="00377B4F">
    <w:pPr>
      <w:tabs>
        <w:tab w:val="right" w:pos="10080"/>
      </w:tabs>
      <w:rPr>
        <w:sz w:val="16"/>
        <w:szCs w:val="16"/>
        <w:lang w:val="de-DE"/>
      </w:rPr>
    </w:pPr>
    <w:r>
      <w:rPr>
        <w:sz w:val="12"/>
        <w:szCs w:val="12"/>
        <w:lang w:val="de-DE"/>
      </w:rPr>
      <w:t>02/2018</w:t>
    </w:r>
    <w:r w:rsidR="001418FA" w:rsidRPr="00E533E1">
      <w:rPr>
        <w:sz w:val="16"/>
        <w:szCs w:val="16"/>
        <w:lang w:val="de-DE"/>
      </w:rPr>
      <w:tab/>
    </w:r>
    <w:r w:rsidR="001418FA" w:rsidRPr="00E533E1">
      <w:rPr>
        <w:sz w:val="16"/>
        <w:szCs w:val="16"/>
      </w:rPr>
      <w:fldChar w:fldCharType="begin"/>
    </w:r>
    <w:r w:rsidR="001418FA" w:rsidRPr="00E533E1">
      <w:rPr>
        <w:sz w:val="16"/>
        <w:szCs w:val="16"/>
      </w:rPr>
      <w:instrText xml:space="preserve"> PAGE </w:instrText>
    </w:r>
    <w:r w:rsidR="001418FA" w:rsidRPr="00E533E1">
      <w:rPr>
        <w:sz w:val="16"/>
        <w:szCs w:val="16"/>
      </w:rPr>
      <w:fldChar w:fldCharType="separate"/>
    </w:r>
    <w:r w:rsidR="008D31B8">
      <w:rPr>
        <w:noProof/>
        <w:sz w:val="16"/>
        <w:szCs w:val="16"/>
      </w:rPr>
      <w:t>1</w:t>
    </w:r>
    <w:r w:rsidR="001418FA" w:rsidRPr="00E533E1">
      <w:rPr>
        <w:sz w:val="16"/>
        <w:szCs w:val="16"/>
      </w:rPr>
      <w:fldChar w:fldCharType="end"/>
    </w:r>
    <w:r w:rsidR="001418FA" w:rsidRPr="00E533E1">
      <w:rPr>
        <w:sz w:val="16"/>
        <w:szCs w:val="16"/>
      </w:rPr>
      <w:t>/</w:t>
    </w:r>
    <w:r w:rsidR="001418FA" w:rsidRPr="00E533E1">
      <w:rPr>
        <w:sz w:val="16"/>
        <w:szCs w:val="16"/>
      </w:rPr>
      <w:fldChar w:fldCharType="begin"/>
    </w:r>
    <w:r w:rsidR="001418FA" w:rsidRPr="00E533E1">
      <w:rPr>
        <w:sz w:val="16"/>
        <w:szCs w:val="16"/>
      </w:rPr>
      <w:instrText xml:space="preserve"> NUMPAGES </w:instrText>
    </w:r>
    <w:r w:rsidR="001418FA" w:rsidRPr="00E533E1">
      <w:rPr>
        <w:sz w:val="16"/>
        <w:szCs w:val="16"/>
      </w:rPr>
      <w:fldChar w:fldCharType="separate"/>
    </w:r>
    <w:r w:rsidR="008D31B8">
      <w:rPr>
        <w:noProof/>
        <w:sz w:val="16"/>
        <w:szCs w:val="16"/>
      </w:rPr>
      <w:t>3</w:t>
    </w:r>
    <w:r w:rsidR="001418FA" w:rsidRPr="00E533E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F0" w:rsidRDefault="00FA7B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C5" w:rsidRDefault="00510EC5" w:rsidP="00B95BF4">
      <w:r>
        <w:separator/>
      </w:r>
    </w:p>
  </w:footnote>
  <w:footnote w:type="continuationSeparator" w:id="0">
    <w:p w:rsidR="00510EC5" w:rsidRDefault="00510EC5" w:rsidP="00B9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F0" w:rsidRDefault="00FA7B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FA" w:rsidRDefault="008D31B8"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-790575</wp:posOffset>
          </wp:positionH>
          <wp:positionV relativeFrom="page">
            <wp:posOffset>28575</wp:posOffset>
          </wp:positionV>
          <wp:extent cx="7560310" cy="10692130"/>
          <wp:effectExtent l="0" t="0" r="0" b="0"/>
          <wp:wrapNone/>
          <wp:docPr id="2" name="Grafik 1" descr="\\AT-FILE-01\orgunits\Konzernmarketing\002_Design_und_Grafik\x_User\Strasser\01 Konzernmarketing\WORD-Vorlagen\Wordvorlagen 02.2017\EMFs\A4_HG_weiß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AT-FILE-01\orgunits\Konzernmarketing\002_Design_und_Grafik\x_User\Strasser\01 Konzernmarketing\WORD-Vorlagen\Wordvorlagen 02.2017\EMFs\A4_HG_weiß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F0" w:rsidRDefault="00FA7B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3B2C348D"/>
    <w:multiLevelType w:val="multilevel"/>
    <w:tmpl w:val="A1A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484387"/>
    <w:multiLevelType w:val="hybridMultilevel"/>
    <w:tmpl w:val="AC68B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E2"/>
    <w:rsid w:val="00001555"/>
    <w:rsid w:val="000059C2"/>
    <w:rsid w:val="00013DD5"/>
    <w:rsid w:val="00015E66"/>
    <w:rsid w:val="0001648C"/>
    <w:rsid w:val="00023B5C"/>
    <w:rsid w:val="00026575"/>
    <w:rsid w:val="0002791D"/>
    <w:rsid w:val="00030F74"/>
    <w:rsid w:val="00035992"/>
    <w:rsid w:val="0004044A"/>
    <w:rsid w:val="00040C3B"/>
    <w:rsid w:val="00042899"/>
    <w:rsid w:val="00054E14"/>
    <w:rsid w:val="00070925"/>
    <w:rsid w:val="00071283"/>
    <w:rsid w:val="00081016"/>
    <w:rsid w:val="000838A9"/>
    <w:rsid w:val="00086080"/>
    <w:rsid w:val="00086208"/>
    <w:rsid w:val="00087DA0"/>
    <w:rsid w:val="0009057D"/>
    <w:rsid w:val="00090759"/>
    <w:rsid w:val="00094CED"/>
    <w:rsid w:val="00096552"/>
    <w:rsid w:val="000A1D28"/>
    <w:rsid w:val="000A49BE"/>
    <w:rsid w:val="000A708E"/>
    <w:rsid w:val="000B1237"/>
    <w:rsid w:val="000C13FB"/>
    <w:rsid w:val="000C7498"/>
    <w:rsid w:val="000D3094"/>
    <w:rsid w:val="000D316F"/>
    <w:rsid w:val="000D4238"/>
    <w:rsid w:val="000E459D"/>
    <w:rsid w:val="000F1908"/>
    <w:rsid w:val="000F3585"/>
    <w:rsid w:val="000F5430"/>
    <w:rsid w:val="000F6B85"/>
    <w:rsid w:val="000F7051"/>
    <w:rsid w:val="00104498"/>
    <w:rsid w:val="00107262"/>
    <w:rsid w:val="00111FB8"/>
    <w:rsid w:val="001147ED"/>
    <w:rsid w:val="001148AA"/>
    <w:rsid w:val="00114FA9"/>
    <w:rsid w:val="0013069A"/>
    <w:rsid w:val="001310AB"/>
    <w:rsid w:val="00131EA2"/>
    <w:rsid w:val="001343DB"/>
    <w:rsid w:val="00137E86"/>
    <w:rsid w:val="001418FA"/>
    <w:rsid w:val="00142BA2"/>
    <w:rsid w:val="001435E3"/>
    <w:rsid w:val="001530A1"/>
    <w:rsid w:val="00153C92"/>
    <w:rsid w:val="00155F5A"/>
    <w:rsid w:val="00156594"/>
    <w:rsid w:val="001617FB"/>
    <w:rsid w:val="001876C7"/>
    <w:rsid w:val="001A000F"/>
    <w:rsid w:val="001B07BA"/>
    <w:rsid w:val="001B31BA"/>
    <w:rsid w:val="001C0A99"/>
    <w:rsid w:val="001C1C9C"/>
    <w:rsid w:val="001C5BCA"/>
    <w:rsid w:val="001C69BE"/>
    <w:rsid w:val="001C796E"/>
    <w:rsid w:val="001D3408"/>
    <w:rsid w:val="001D7DFC"/>
    <w:rsid w:val="001E770A"/>
    <w:rsid w:val="001F0A6A"/>
    <w:rsid w:val="001F0CC2"/>
    <w:rsid w:val="001F20B5"/>
    <w:rsid w:val="001F427C"/>
    <w:rsid w:val="0020310E"/>
    <w:rsid w:val="002102E7"/>
    <w:rsid w:val="002219CE"/>
    <w:rsid w:val="00227F9C"/>
    <w:rsid w:val="00230C60"/>
    <w:rsid w:val="00232846"/>
    <w:rsid w:val="00241673"/>
    <w:rsid w:val="00244A05"/>
    <w:rsid w:val="002471BF"/>
    <w:rsid w:val="002509CB"/>
    <w:rsid w:val="00251D20"/>
    <w:rsid w:val="00252702"/>
    <w:rsid w:val="00256BC9"/>
    <w:rsid w:val="00271AE5"/>
    <w:rsid w:val="00275090"/>
    <w:rsid w:val="00280735"/>
    <w:rsid w:val="002820F2"/>
    <w:rsid w:val="00283096"/>
    <w:rsid w:val="002937C4"/>
    <w:rsid w:val="002A1C1A"/>
    <w:rsid w:val="002A21B3"/>
    <w:rsid w:val="002A2E7F"/>
    <w:rsid w:val="002A639C"/>
    <w:rsid w:val="002A7D11"/>
    <w:rsid w:val="002B2873"/>
    <w:rsid w:val="002D42FD"/>
    <w:rsid w:val="002D685F"/>
    <w:rsid w:val="002E021F"/>
    <w:rsid w:val="002E18FC"/>
    <w:rsid w:val="002E6B82"/>
    <w:rsid w:val="002E7136"/>
    <w:rsid w:val="002E7461"/>
    <w:rsid w:val="002F35E2"/>
    <w:rsid w:val="002F476F"/>
    <w:rsid w:val="002F7894"/>
    <w:rsid w:val="00306869"/>
    <w:rsid w:val="00307DAC"/>
    <w:rsid w:val="0031548A"/>
    <w:rsid w:val="00316BD6"/>
    <w:rsid w:val="00321BDA"/>
    <w:rsid w:val="00327E0E"/>
    <w:rsid w:val="00332262"/>
    <w:rsid w:val="00334AB3"/>
    <w:rsid w:val="00343A86"/>
    <w:rsid w:val="003446A8"/>
    <w:rsid w:val="003505E3"/>
    <w:rsid w:val="003527F6"/>
    <w:rsid w:val="00353098"/>
    <w:rsid w:val="00355F53"/>
    <w:rsid w:val="00355F8C"/>
    <w:rsid w:val="00361013"/>
    <w:rsid w:val="003611C7"/>
    <w:rsid w:val="00362007"/>
    <w:rsid w:val="00364594"/>
    <w:rsid w:val="003723E9"/>
    <w:rsid w:val="00377B4F"/>
    <w:rsid w:val="0038265A"/>
    <w:rsid w:val="00391733"/>
    <w:rsid w:val="00397D0F"/>
    <w:rsid w:val="003A2DB7"/>
    <w:rsid w:val="003A5177"/>
    <w:rsid w:val="003A63D8"/>
    <w:rsid w:val="003A6EB3"/>
    <w:rsid w:val="003B7A33"/>
    <w:rsid w:val="003C36AC"/>
    <w:rsid w:val="003D4771"/>
    <w:rsid w:val="003D781F"/>
    <w:rsid w:val="003E277C"/>
    <w:rsid w:val="003E3D91"/>
    <w:rsid w:val="003E6E14"/>
    <w:rsid w:val="003E7A99"/>
    <w:rsid w:val="003F3A37"/>
    <w:rsid w:val="003F6E14"/>
    <w:rsid w:val="00401432"/>
    <w:rsid w:val="00401A33"/>
    <w:rsid w:val="004021B0"/>
    <w:rsid w:val="0040631C"/>
    <w:rsid w:val="0040782D"/>
    <w:rsid w:val="00411053"/>
    <w:rsid w:val="004111DE"/>
    <w:rsid w:val="004217B2"/>
    <w:rsid w:val="0043224D"/>
    <w:rsid w:val="00434D2C"/>
    <w:rsid w:val="00437A3C"/>
    <w:rsid w:val="004400A7"/>
    <w:rsid w:val="00440FEC"/>
    <w:rsid w:val="00444419"/>
    <w:rsid w:val="00446719"/>
    <w:rsid w:val="0047111E"/>
    <w:rsid w:val="00474685"/>
    <w:rsid w:val="00474B5E"/>
    <w:rsid w:val="00475449"/>
    <w:rsid w:val="00475630"/>
    <w:rsid w:val="00480286"/>
    <w:rsid w:val="00493571"/>
    <w:rsid w:val="0049361F"/>
    <w:rsid w:val="004967C1"/>
    <w:rsid w:val="004A0FE3"/>
    <w:rsid w:val="004A1935"/>
    <w:rsid w:val="004A7309"/>
    <w:rsid w:val="004B097D"/>
    <w:rsid w:val="004B5730"/>
    <w:rsid w:val="004B673C"/>
    <w:rsid w:val="004B772F"/>
    <w:rsid w:val="004C3AFC"/>
    <w:rsid w:val="004C6F64"/>
    <w:rsid w:val="004D096B"/>
    <w:rsid w:val="004D0BF0"/>
    <w:rsid w:val="004D6BCE"/>
    <w:rsid w:val="004D7158"/>
    <w:rsid w:val="004F2481"/>
    <w:rsid w:val="0050081C"/>
    <w:rsid w:val="0050275D"/>
    <w:rsid w:val="005031ED"/>
    <w:rsid w:val="0050529E"/>
    <w:rsid w:val="00505D71"/>
    <w:rsid w:val="00510EC5"/>
    <w:rsid w:val="00512ECD"/>
    <w:rsid w:val="00514EB5"/>
    <w:rsid w:val="0052184E"/>
    <w:rsid w:val="00523F83"/>
    <w:rsid w:val="00526889"/>
    <w:rsid w:val="00530445"/>
    <w:rsid w:val="005358D2"/>
    <w:rsid w:val="005436F3"/>
    <w:rsid w:val="00543F1A"/>
    <w:rsid w:val="00546D7A"/>
    <w:rsid w:val="0056060A"/>
    <w:rsid w:val="00561C79"/>
    <w:rsid w:val="00572790"/>
    <w:rsid w:val="00580D7F"/>
    <w:rsid w:val="00581D30"/>
    <w:rsid w:val="00582A0C"/>
    <w:rsid w:val="00584F0C"/>
    <w:rsid w:val="00585291"/>
    <w:rsid w:val="00586FBE"/>
    <w:rsid w:val="00591296"/>
    <w:rsid w:val="00597AD5"/>
    <w:rsid w:val="005B154B"/>
    <w:rsid w:val="005B1EA0"/>
    <w:rsid w:val="005B4657"/>
    <w:rsid w:val="005B6C47"/>
    <w:rsid w:val="005B7715"/>
    <w:rsid w:val="005C1F23"/>
    <w:rsid w:val="005C2630"/>
    <w:rsid w:val="005D4461"/>
    <w:rsid w:val="005D4E30"/>
    <w:rsid w:val="005D71F9"/>
    <w:rsid w:val="005D763E"/>
    <w:rsid w:val="005E3370"/>
    <w:rsid w:val="005F06F0"/>
    <w:rsid w:val="005F3A52"/>
    <w:rsid w:val="005F4B4F"/>
    <w:rsid w:val="005F50A4"/>
    <w:rsid w:val="00602052"/>
    <w:rsid w:val="006021F3"/>
    <w:rsid w:val="006028B0"/>
    <w:rsid w:val="006055D5"/>
    <w:rsid w:val="00605FA6"/>
    <w:rsid w:val="00613F12"/>
    <w:rsid w:val="00614684"/>
    <w:rsid w:val="00616271"/>
    <w:rsid w:val="006179C0"/>
    <w:rsid w:val="006202DC"/>
    <w:rsid w:val="006321C6"/>
    <w:rsid w:val="00634414"/>
    <w:rsid w:val="00634499"/>
    <w:rsid w:val="0063630C"/>
    <w:rsid w:val="006449F8"/>
    <w:rsid w:val="00645064"/>
    <w:rsid w:val="006551B5"/>
    <w:rsid w:val="00661125"/>
    <w:rsid w:val="00661C95"/>
    <w:rsid w:val="00663086"/>
    <w:rsid w:val="00667BE7"/>
    <w:rsid w:val="0067612E"/>
    <w:rsid w:val="0067652B"/>
    <w:rsid w:val="00682A69"/>
    <w:rsid w:val="00683548"/>
    <w:rsid w:val="00684F45"/>
    <w:rsid w:val="006856C7"/>
    <w:rsid w:val="0068704F"/>
    <w:rsid w:val="006920C3"/>
    <w:rsid w:val="00693D85"/>
    <w:rsid w:val="006A0BBF"/>
    <w:rsid w:val="006A0C98"/>
    <w:rsid w:val="006A148D"/>
    <w:rsid w:val="006A64A3"/>
    <w:rsid w:val="006B154F"/>
    <w:rsid w:val="006B1A76"/>
    <w:rsid w:val="006B3F21"/>
    <w:rsid w:val="006B60AB"/>
    <w:rsid w:val="006B7917"/>
    <w:rsid w:val="006C28A6"/>
    <w:rsid w:val="006C310D"/>
    <w:rsid w:val="006C3FD4"/>
    <w:rsid w:val="006C44BF"/>
    <w:rsid w:val="006C7000"/>
    <w:rsid w:val="006D26C9"/>
    <w:rsid w:val="006D55C0"/>
    <w:rsid w:val="006D70C3"/>
    <w:rsid w:val="006E42AD"/>
    <w:rsid w:val="006E4E66"/>
    <w:rsid w:val="006E6790"/>
    <w:rsid w:val="006E79C1"/>
    <w:rsid w:val="006F478A"/>
    <w:rsid w:val="006F7A43"/>
    <w:rsid w:val="0070323C"/>
    <w:rsid w:val="00703459"/>
    <w:rsid w:val="007054E2"/>
    <w:rsid w:val="007070DC"/>
    <w:rsid w:val="007114FD"/>
    <w:rsid w:val="00724449"/>
    <w:rsid w:val="0073594D"/>
    <w:rsid w:val="0075110B"/>
    <w:rsid w:val="00752D0D"/>
    <w:rsid w:val="00753B1F"/>
    <w:rsid w:val="0075596F"/>
    <w:rsid w:val="00765AF4"/>
    <w:rsid w:val="00781113"/>
    <w:rsid w:val="00784186"/>
    <w:rsid w:val="0078545D"/>
    <w:rsid w:val="007857B6"/>
    <w:rsid w:val="007868C7"/>
    <w:rsid w:val="00786A2E"/>
    <w:rsid w:val="00790419"/>
    <w:rsid w:val="007953A4"/>
    <w:rsid w:val="007A2D67"/>
    <w:rsid w:val="007A4863"/>
    <w:rsid w:val="007A5CEE"/>
    <w:rsid w:val="007B1E0D"/>
    <w:rsid w:val="007B2942"/>
    <w:rsid w:val="007B2CA0"/>
    <w:rsid w:val="007B4D71"/>
    <w:rsid w:val="007B6C48"/>
    <w:rsid w:val="007C0888"/>
    <w:rsid w:val="007C1AF1"/>
    <w:rsid w:val="007C3424"/>
    <w:rsid w:val="007D19E2"/>
    <w:rsid w:val="007D2611"/>
    <w:rsid w:val="007D6DD6"/>
    <w:rsid w:val="007D77A3"/>
    <w:rsid w:val="007E1985"/>
    <w:rsid w:val="007E58AC"/>
    <w:rsid w:val="007E762E"/>
    <w:rsid w:val="007E79CE"/>
    <w:rsid w:val="007F2D84"/>
    <w:rsid w:val="007F4338"/>
    <w:rsid w:val="007F4F46"/>
    <w:rsid w:val="0080382C"/>
    <w:rsid w:val="00810B30"/>
    <w:rsid w:val="00814D6D"/>
    <w:rsid w:val="008229D5"/>
    <w:rsid w:val="00823209"/>
    <w:rsid w:val="00831368"/>
    <w:rsid w:val="00847093"/>
    <w:rsid w:val="00851C40"/>
    <w:rsid w:val="008527B9"/>
    <w:rsid w:val="008548DC"/>
    <w:rsid w:val="0085519E"/>
    <w:rsid w:val="00855311"/>
    <w:rsid w:val="0085700F"/>
    <w:rsid w:val="00857BEC"/>
    <w:rsid w:val="00864455"/>
    <w:rsid w:val="00864876"/>
    <w:rsid w:val="00866314"/>
    <w:rsid w:val="00867A57"/>
    <w:rsid w:val="00867D31"/>
    <w:rsid w:val="0087082E"/>
    <w:rsid w:val="0087310D"/>
    <w:rsid w:val="008758D5"/>
    <w:rsid w:val="00884FF0"/>
    <w:rsid w:val="0088714F"/>
    <w:rsid w:val="00887552"/>
    <w:rsid w:val="0089154A"/>
    <w:rsid w:val="008967EF"/>
    <w:rsid w:val="00896E4F"/>
    <w:rsid w:val="008A2AB3"/>
    <w:rsid w:val="008A31FD"/>
    <w:rsid w:val="008B2945"/>
    <w:rsid w:val="008B523F"/>
    <w:rsid w:val="008B597B"/>
    <w:rsid w:val="008C15B9"/>
    <w:rsid w:val="008C56E6"/>
    <w:rsid w:val="008D31B8"/>
    <w:rsid w:val="008D4A91"/>
    <w:rsid w:val="008D5701"/>
    <w:rsid w:val="008D6CF2"/>
    <w:rsid w:val="008D72A4"/>
    <w:rsid w:val="008E04ED"/>
    <w:rsid w:val="008E2E3F"/>
    <w:rsid w:val="008E3435"/>
    <w:rsid w:val="008E6B74"/>
    <w:rsid w:val="008E6CC7"/>
    <w:rsid w:val="008E7EBC"/>
    <w:rsid w:val="008E7F7E"/>
    <w:rsid w:val="008F45B7"/>
    <w:rsid w:val="008F4F74"/>
    <w:rsid w:val="00901EC5"/>
    <w:rsid w:val="0090692F"/>
    <w:rsid w:val="009123C3"/>
    <w:rsid w:val="009140E1"/>
    <w:rsid w:val="00914F5E"/>
    <w:rsid w:val="0091698B"/>
    <w:rsid w:val="009206BE"/>
    <w:rsid w:val="00920C8A"/>
    <w:rsid w:val="00921A4F"/>
    <w:rsid w:val="0092535C"/>
    <w:rsid w:val="009264FE"/>
    <w:rsid w:val="00930208"/>
    <w:rsid w:val="0093389E"/>
    <w:rsid w:val="00937330"/>
    <w:rsid w:val="0094124B"/>
    <w:rsid w:val="0094212E"/>
    <w:rsid w:val="00944F89"/>
    <w:rsid w:val="00945262"/>
    <w:rsid w:val="0094770B"/>
    <w:rsid w:val="00953EF9"/>
    <w:rsid w:val="00954976"/>
    <w:rsid w:val="00954F03"/>
    <w:rsid w:val="00956D40"/>
    <w:rsid w:val="00957486"/>
    <w:rsid w:val="00961EE8"/>
    <w:rsid w:val="00977F64"/>
    <w:rsid w:val="00982602"/>
    <w:rsid w:val="0098454E"/>
    <w:rsid w:val="00987201"/>
    <w:rsid w:val="009A0F98"/>
    <w:rsid w:val="009A2721"/>
    <w:rsid w:val="009A385C"/>
    <w:rsid w:val="009A496B"/>
    <w:rsid w:val="009A659A"/>
    <w:rsid w:val="009B0C49"/>
    <w:rsid w:val="009B6017"/>
    <w:rsid w:val="009B7DB3"/>
    <w:rsid w:val="009C2A23"/>
    <w:rsid w:val="009C6595"/>
    <w:rsid w:val="009D1C43"/>
    <w:rsid w:val="009D3020"/>
    <w:rsid w:val="009D546A"/>
    <w:rsid w:val="009E7629"/>
    <w:rsid w:val="009F052C"/>
    <w:rsid w:val="009F588B"/>
    <w:rsid w:val="00A02819"/>
    <w:rsid w:val="00A033DC"/>
    <w:rsid w:val="00A10C62"/>
    <w:rsid w:val="00A12189"/>
    <w:rsid w:val="00A127AC"/>
    <w:rsid w:val="00A13E13"/>
    <w:rsid w:val="00A13E46"/>
    <w:rsid w:val="00A177A4"/>
    <w:rsid w:val="00A206DD"/>
    <w:rsid w:val="00A21C2F"/>
    <w:rsid w:val="00A30775"/>
    <w:rsid w:val="00A31B22"/>
    <w:rsid w:val="00A35021"/>
    <w:rsid w:val="00A3596C"/>
    <w:rsid w:val="00A369BC"/>
    <w:rsid w:val="00A418C3"/>
    <w:rsid w:val="00A421B3"/>
    <w:rsid w:val="00A43F0E"/>
    <w:rsid w:val="00A45AFF"/>
    <w:rsid w:val="00A470BC"/>
    <w:rsid w:val="00A477F8"/>
    <w:rsid w:val="00A52229"/>
    <w:rsid w:val="00A52F6D"/>
    <w:rsid w:val="00A6074A"/>
    <w:rsid w:val="00A63BCE"/>
    <w:rsid w:val="00A65340"/>
    <w:rsid w:val="00A665F1"/>
    <w:rsid w:val="00A72F91"/>
    <w:rsid w:val="00A73AE6"/>
    <w:rsid w:val="00A75DB8"/>
    <w:rsid w:val="00A81D73"/>
    <w:rsid w:val="00A84CEE"/>
    <w:rsid w:val="00A915A8"/>
    <w:rsid w:val="00A917CC"/>
    <w:rsid w:val="00A93EBF"/>
    <w:rsid w:val="00A94A40"/>
    <w:rsid w:val="00A97D31"/>
    <w:rsid w:val="00AA5B76"/>
    <w:rsid w:val="00AA7D2B"/>
    <w:rsid w:val="00AB0765"/>
    <w:rsid w:val="00AC0841"/>
    <w:rsid w:val="00AC0ED3"/>
    <w:rsid w:val="00AC2295"/>
    <w:rsid w:val="00AC3C27"/>
    <w:rsid w:val="00AC692C"/>
    <w:rsid w:val="00AD522E"/>
    <w:rsid w:val="00AE2683"/>
    <w:rsid w:val="00AE3217"/>
    <w:rsid w:val="00AE3B8B"/>
    <w:rsid w:val="00AE4FDE"/>
    <w:rsid w:val="00AE7D2A"/>
    <w:rsid w:val="00AF0660"/>
    <w:rsid w:val="00AF1207"/>
    <w:rsid w:val="00B012A7"/>
    <w:rsid w:val="00B022DD"/>
    <w:rsid w:val="00B0236C"/>
    <w:rsid w:val="00B049E9"/>
    <w:rsid w:val="00B05401"/>
    <w:rsid w:val="00B057A5"/>
    <w:rsid w:val="00B061B5"/>
    <w:rsid w:val="00B06B29"/>
    <w:rsid w:val="00B10F3A"/>
    <w:rsid w:val="00B1359E"/>
    <w:rsid w:val="00B15B5E"/>
    <w:rsid w:val="00B24ED1"/>
    <w:rsid w:val="00B35687"/>
    <w:rsid w:val="00B37A98"/>
    <w:rsid w:val="00B5396C"/>
    <w:rsid w:val="00B5795E"/>
    <w:rsid w:val="00B63F95"/>
    <w:rsid w:val="00B65FDD"/>
    <w:rsid w:val="00B67CCD"/>
    <w:rsid w:val="00B70F7F"/>
    <w:rsid w:val="00B74177"/>
    <w:rsid w:val="00B75595"/>
    <w:rsid w:val="00B775D3"/>
    <w:rsid w:val="00B8748D"/>
    <w:rsid w:val="00B903D3"/>
    <w:rsid w:val="00B95BF4"/>
    <w:rsid w:val="00BA5FCE"/>
    <w:rsid w:val="00BA66C1"/>
    <w:rsid w:val="00BA67A4"/>
    <w:rsid w:val="00BB0CEC"/>
    <w:rsid w:val="00BB20D2"/>
    <w:rsid w:val="00BB4BD4"/>
    <w:rsid w:val="00BB4E54"/>
    <w:rsid w:val="00BB78D3"/>
    <w:rsid w:val="00BC0C1A"/>
    <w:rsid w:val="00BC1981"/>
    <w:rsid w:val="00BC3DE2"/>
    <w:rsid w:val="00BC5873"/>
    <w:rsid w:val="00BD198A"/>
    <w:rsid w:val="00BD373F"/>
    <w:rsid w:val="00BD76F3"/>
    <w:rsid w:val="00BE0271"/>
    <w:rsid w:val="00BE4542"/>
    <w:rsid w:val="00BF54BA"/>
    <w:rsid w:val="00C0305A"/>
    <w:rsid w:val="00C06AAE"/>
    <w:rsid w:val="00C1145E"/>
    <w:rsid w:val="00C13437"/>
    <w:rsid w:val="00C134A0"/>
    <w:rsid w:val="00C177F8"/>
    <w:rsid w:val="00C209A3"/>
    <w:rsid w:val="00C212E7"/>
    <w:rsid w:val="00C21E81"/>
    <w:rsid w:val="00C22A3C"/>
    <w:rsid w:val="00C24B85"/>
    <w:rsid w:val="00C24BFB"/>
    <w:rsid w:val="00C24EAB"/>
    <w:rsid w:val="00C2537D"/>
    <w:rsid w:val="00C3770B"/>
    <w:rsid w:val="00C407C2"/>
    <w:rsid w:val="00C419E7"/>
    <w:rsid w:val="00C45A1C"/>
    <w:rsid w:val="00C532CE"/>
    <w:rsid w:val="00C53BD1"/>
    <w:rsid w:val="00C55993"/>
    <w:rsid w:val="00C5660E"/>
    <w:rsid w:val="00C57436"/>
    <w:rsid w:val="00C637B5"/>
    <w:rsid w:val="00C63C38"/>
    <w:rsid w:val="00C6508F"/>
    <w:rsid w:val="00C65E61"/>
    <w:rsid w:val="00C81A69"/>
    <w:rsid w:val="00C8306E"/>
    <w:rsid w:val="00C85552"/>
    <w:rsid w:val="00C90D12"/>
    <w:rsid w:val="00C92968"/>
    <w:rsid w:val="00C956AF"/>
    <w:rsid w:val="00C960EB"/>
    <w:rsid w:val="00C9757D"/>
    <w:rsid w:val="00CA3FA6"/>
    <w:rsid w:val="00CA7A2E"/>
    <w:rsid w:val="00CC367E"/>
    <w:rsid w:val="00CC3B16"/>
    <w:rsid w:val="00CD2538"/>
    <w:rsid w:val="00CD4666"/>
    <w:rsid w:val="00CD4EA0"/>
    <w:rsid w:val="00CD5D53"/>
    <w:rsid w:val="00CD6B45"/>
    <w:rsid w:val="00CE0304"/>
    <w:rsid w:val="00CE0398"/>
    <w:rsid w:val="00CE09B7"/>
    <w:rsid w:val="00CE1CA4"/>
    <w:rsid w:val="00CF3801"/>
    <w:rsid w:val="00CF4DDA"/>
    <w:rsid w:val="00CF58F7"/>
    <w:rsid w:val="00D005FA"/>
    <w:rsid w:val="00D016F6"/>
    <w:rsid w:val="00D02E19"/>
    <w:rsid w:val="00D04925"/>
    <w:rsid w:val="00D102B6"/>
    <w:rsid w:val="00D10347"/>
    <w:rsid w:val="00D10D39"/>
    <w:rsid w:val="00D11224"/>
    <w:rsid w:val="00D15FC3"/>
    <w:rsid w:val="00D17187"/>
    <w:rsid w:val="00D244AC"/>
    <w:rsid w:val="00D32961"/>
    <w:rsid w:val="00D37056"/>
    <w:rsid w:val="00D40700"/>
    <w:rsid w:val="00D44972"/>
    <w:rsid w:val="00D46504"/>
    <w:rsid w:val="00D541DB"/>
    <w:rsid w:val="00D55915"/>
    <w:rsid w:val="00D60FF1"/>
    <w:rsid w:val="00D6121D"/>
    <w:rsid w:val="00D65BE0"/>
    <w:rsid w:val="00D66911"/>
    <w:rsid w:val="00D67A69"/>
    <w:rsid w:val="00D71774"/>
    <w:rsid w:val="00D72B0E"/>
    <w:rsid w:val="00D73F90"/>
    <w:rsid w:val="00D825BD"/>
    <w:rsid w:val="00D8281E"/>
    <w:rsid w:val="00D82D37"/>
    <w:rsid w:val="00D8729C"/>
    <w:rsid w:val="00D9121A"/>
    <w:rsid w:val="00D9700C"/>
    <w:rsid w:val="00DA47C2"/>
    <w:rsid w:val="00DA654E"/>
    <w:rsid w:val="00DB70A4"/>
    <w:rsid w:val="00DB7613"/>
    <w:rsid w:val="00DC3457"/>
    <w:rsid w:val="00DC4AE7"/>
    <w:rsid w:val="00DC72A3"/>
    <w:rsid w:val="00DD1940"/>
    <w:rsid w:val="00DD3488"/>
    <w:rsid w:val="00DE0B25"/>
    <w:rsid w:val="00DE116D"/>
    <w:rsid w:val="00DE2C6B"/>
    <w:rsid w:val="00DE4F04"/>
    <w:rsid w:val="00DF12B6"/>
    <w:rsid w:val="00DF5B43"/>
    <w:rsid w:val="00DF5CF7"/>
    <w:rsid w:val="00E01A2F"/>
    <w:rsid w:val="00E02EEA"/>
    <w:rsid w:val="00E03620"/>
    <w:rsid w:val="00E04F19"/>
    <w:rsid w:val="00E06BD4"/>
    <w:rsid w:val="00E24368"/>
    <w:rsid w:val="00E2736B"/>
    <w:rsid w:val="00E27CFF"/>
    <w:rsid w:val="00E354C0"/>
    <w:rsid w:val="00E35A6B"/>
    <w:rsid w:val="00E42969"/>
    <w:rsid w:val="00E444C2"/>
    <w:rsid w:val="00E44BEA"/>
    <w:rsid w:val="00E450EA"/>
    <w:rsid w:val="00E46C03"/>
    <w:rsid w:val="00E50CA9"/>
    <w:rsid w:val="00E5311A"/>
    <w:rsid w:val="00E533E1"/>
    <w:rsid w:val="00E552D7"/>
    <w:rsid w:val="00E557E1"/>
    <w:rsid w:val="00E56B02"/>
    <w:rsid w:val="00E60C28"/>
    <w:rsid w:val="00E61BB3"/>
    <w:rsid w:val="00E62F25"/>
    <w:rsid w:val="00E632C0"/>
    <w:rsid w:val="00E65D3D"/>
    <w:rsid w:val="00E67AA0"/>
    <w:rsid w:val="00E718BB"/>
    <w:rsid w:val="00E72ABB"/>
    <w:rsid w:val="00E80A2F"/>
    <w:rsid w:val="00E80BB2"/>
    <w:rsid w:val="00E819CC"/>
    <w:rsid w:val="00E83BBF"/>
    <w:rsid w:val="00E84BE1"/>
    <w:rsid w:val="00E950F5"/>
    <w:rsid w:val="00EA02AD"/>
    <w:rsid w:val="00EA0F9B"/>
    <w:rsid w:val="00EA527E"/>
    <w:rsid w:val="00EA6A5C"/>
    <w:rsid w:val="00EA77B3"/>
    <w:rsid w:val="00EB1024"/>
    <w:rsid w:val="00EB68AA"/>
    <w:rsid w:val="00EB793B"/>
    <w:rsid w:val="00EC0EC2"/>
    <w:rsid w:val="00EC3896"/>
    <w:rsid w:val="00EC5C9B"/>
    <w:rsid w:val="00EC69CF"/>
    <w:rsid w:val="00ED0BF7"/>
    <w:rsid w:val="00ED1039"/>
    <w:rsid w:val="00ED4FC0"/>
    <w:rsid w:val="00EE2FFE"/>
    <w:rsid w:val="00EE4D87"/>
    <w:rsid w:val="00EE5573"/>
    <w:rsid w:val="00EE6653"/>
    <w:rsid w:val="00EE6AE4"/>
    <w:rsid w:val="00EF08B6"/>
    <w:rsid w:val="00EF2EC5"/>
    <w:rsid w:val="00EF67DB"/>
    <w:rsid w:val="00EF6B4E"/>
    <w:rsid w:val="00EF7D7C"/>
    <w:rsid w:val="00EF7DAD"/>
    <w:rsid w:val="00F01BCB"/>
    <w:rsid w:val="00F05977"/>
    <w:rsid w:val="00F10C37"/>
    <w:rsid w:val="00F13FB4"/>
    <w:rsid w:val="00F202C1"/>
    <w:rsid w:val="00F22951"/>
    <w:rsid w:val="00F26FBE"/>
    <w:rsid w:val="00F271B9"/>
    <w:rsid w:val="00F360FB"/>
    <w:rsid w:val="00F36386"/>
    <w:rsid w:val="00F40365"/>
    <w:rsid w:val="00F42A07"/>
    <w:rsid w:val="00F5063F"/>
    <w:rsid w:val="00F54630"/>
    <w:rsid w:val="00F56C05"/>
    <w:rsid w:val="00F60E2C"/>
    <w:rsid w:val="00F62FB5"/>
    <w:rsid w:val="00F67458"/>
    <w:rsid w:val="00F70699"/>
    <w:rsid w:val="00F7728B"/>
    <w:rsid w:val="00F81C11"/>
    <w:rsid w:val="00F859A7"/>
    <w:rsid w:val="00F908AE"/>
    <w:rsid w:val="00F915B6"/>
    <w:rsid w:val="00F91EE3"/>
    <w:rsid w:val="00F96479"/>
    <w:rsid w:val="00FA15B6"/>
    <w:rsid w:val="00FA4D17"/>
    <w:rsid w:val="00FA7BF0"/>
    <w:rsid w:val="00FA7EFE"/>
    <w:rsid w:val="00FB4B50"/>
    <w:rsid w:val="00FB6670"/>
    <w:rsid w:val="00FB694F"/>
    <w:rsid w:val="00FB6B54"/>
    <w:rsid w:val="00FC0E66"/>
    <w:rsid w:val="00FC21B6"/>
    <w:rsid w:val="00FC3020"/>
    <w:rsid w:val="00FC33B0"/>
    <w:rsid w:val="00FC5C29"/>
    <w:rsid w:val="00FD2683"/>
    <w:rsid w:val="00FD42C3"/>
    <w:rsid w:val="00FD5B1B"/>
    <w:rsid w:val="00FE2E0F"/>
    <w:rsid w:val="00FE4F13"/>
    <w:rsid w:val="00FE60C4"/>
    <w:rsid w:val="00FF441E"/>
    <w:rsid w:val="00FF591F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3E6CEA6-C525-4AB9-8979-5626C034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7715"/>
    <w:rPr>
      <w:rFonts w:ascii="Arial" w:hAnsi="Arial"/>
      <w:szCs w:val="24"/>
      <w:lang w:val="en-US" w:eastAsia="zh-TW"/>
    </w:rPr>
  </w:style>
  <w:style w:type="paragraph" w:styleId="berschrift1">
    <w:name w:val="heading 1"/>
    <w:basedOn w:val="Standard"/>
    <w:next w:val="Standard"/>
    <w:link w:val="berschrift1Zchn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berschrift3">
    <w:name w:val="heading 3"/>
    <w:basedOn w:val="Standard"/>
    <w:next w:val="Standard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E4E66"/>
    <w:rPr>
      <w:b/>
      <w:bCs/>
      <w:szCs w:val="20"/>
    </w:rPr>
  </w:style>
  <w:style w:type="paragraph" w:styleId="Dokumentstruktur">
    <w:name w:val="Document Map"/>
    <w:basedOn w:val="Standard"/>
    <w:semiHidden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KeineListe"/>
    <w:rsid w:val="006E4E66"/>
    <w:pPr>
      <w:numPr>
        <w:numId w:val="1"/>
      </w:numPr>
    </w:pPr>
  </w:style>
  <w:style w:type="paragraph" w:styleId="Fuzeile">
    <w:name w:val="footer"/>
    <w:basedOn w:val="Standard"/>
    <w:rsid w:val="006E4E6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Beschriftung"/>
    <w:rsid w:val="006E4E66"/>
    <w:rPr>
      <w:b w:val="0"/>
      <w:sz w:val="16"/>
      <w:lang w:val="de-DE"/>
    </w:rPr>
  </w:style>
  <w:style w:type="character" w:styleId="Seitenzahl">
    <w:name w:val="page number"/>
    <w:basedOn w:val="Absatz-Standardschriftart"/>
    <w:rsid w:val="006E4E66"/>
  </w:style>
  <w:style w:type="paragraph" w:customStyle="1" w:styleId="StandardFett">
    <w:name w:val="Standard Fett"/>
    <w:basedOn w:val="Standard"/>
    <w:rsid w:val="006E4E66"/>
    <w:rPr>
      <w:b/>
    </w:rPr>
  </w:style>
  <w:style w:type="paragraph" w:customStyle="1" w:styleId="Tabellenkopfzeile">
    <w:name w:val="Tabellenkopfzeile"/>
    <w:basedOn w:val="Standard"/>
    <w:rsid w:val="006E4E66"/>
    <w:rPr>
      <w:b/>
      <w:sz w:val="16"/>
    </w:rPr>
  </w:style>
  <w:style w:type="character" w:customStyle="1" w:styleId="berschrift1Zchn">
    <w:name w:val="Überschrift 1 Zchn"/>
    <w:link w:val="berschrift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en-US" w:eastAsia="zh-TW" w:bidi="ar-SA"/>
    </w:rPr>
  </w:style>
  <w:style w:type="character" w:customStyle="1" w:styleId="berschrift2Zchn">
    <w:name w:val="Überschrift 2 Zchn"/>
    <w:link w:val="berschrift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en-US" w:eastAsia="zh-TW" w:bidi="ar-SA"/>
    </w:rPr>
  </w:style>
  <w:style w:type="character" w:styleId="Hyperlink">
    <w:name w:val="Hyperlink"/>
    <w:uiPriority w:val="99"/>
    <w:rsid w:val="007054E2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7054E2"/>
    <w:rPr>
      <w:rFonts w:ascii="Courier New" w:eastAsia="Times New Roman" w:hAnsi="Courier New"/>
      <w:sz w:val="24"/>
      <w:szCs w:val="20"/>
      <w:lang w:val="es-ES" w:eastAsia="de-DE"/>
    </w:rPr>
  </w:style>
  <w:style w:type="character" w:customStyle="1" w:styleId="TextkrperZchn">
    <w:name w:val="Textkörper Zchn"/>
    <w:link w:val="Textkrper"/>
    <w:rsid w:val="007054E2"/>
    <w:rPr>
      <w:rFonts w:ascii="Courier New" w:eastAsia="Times New Roman" w:hAnsi="Courier New"/>
      <w:sz w:val="24"/>
      <w:lang w:val="es-ES" w:eastAsia="de-DE"/>
    </w:rPr>
  </w:style>
  <w:style w:type="paragraph" w:styleId="Textkrper2">
    <w:name w:val="Body Text 2"/>
    <w:basedOn w:val="Standard"/>
    <w:link w:val="Textkrper2Zchn"/>
    <w:rsid w:val="005B7715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rsid w:val="005B7715"/>
    <w:rPr>
      <w:rFonts w:ascii="Arial" w:hAnsi="Arial"/>
      <w:szCs w:val="24"/>
      <w:lang w:eastAsia="zh-TW"/>
    </w:rPr>
  </w:style>
  <w:style w:type="paragraph" w:styleId="NurText">
    <w:name w:val="Plain Text"/>
    <w:basedOn w:val="Standard"/>
    <w:link w:val="NurTextZchn"/>
    <w:uiPriority w:val="99"/>
    <w:rsid w:val="005B7715"/>
    <w:rPr>
      <w:rFonts w:ascii="Courier New" w:hAnsi="Courier New"/>
      <w:szCs w:val="20"/>
      <w:lang w:val="de-DE"/>
    </w:rPr>
  </w:style>
  <w:style w:type="character" w:customStyle="1" w:styleId="NurTextZchn">
    <w:name w:val="Nur Text Zchn"/>
    <w:link w:val="NurText"/>
    <w:uiPriority w:val="99"/>
    <w:rsid w:val="005B7715"/>
    <w:rPr>
      <w:rFonts w:ascii="Courier New" w:hAnsi="Courier New" w:cs="Courier New"/>
      <w:lang w:val="de-DE" w:eastAsia="zh-TW"/>
    </w:rPr>
  </w:style>
  <w:style w:type="character" w:styleId="Fett">
    <w:name w:val="Strong"/>
    <w:uiPriority w:val="22"/>
    <w:qFormat/>
    <w:rsid w:val="00FF591F"/>
    <w:rPr>
      <w:b/>
      <w:bCs/>
    </w:rPr>
  </w:style>
  <w:style w:type="paragraph" w:styleId="Sprechblasentext">
    <w:name w:val="Balloon Text"/>
    <w:basedOn w:val="Standard"/>
    <w:link w:val="SprechblasentextZchn"/>
    <w:rsid w:val="00FF591F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FF591F"/>
    <w:rPr>
      <w:rFonts w:ascii="Tahoma" w:hAnsi="Tahoma" w:cs="Tahoma"/>
      <w:sz w:val="16"/>
      <w:szCs w:val="16"/>
      <w:lang w:eastAsia="zh-TW"/>
    </w:rPr>
  </w:style>
  <w:style w:type="paragraph" w:styleId="Funotentext">
    <w:name w:val="footnote text"/>
    <w:basedOn w:val="Standard"/>
    <w:link w:val="FunotentextZchn"/>
    <w:rsid w:val="00BA67A4"/>
    <w:rPr>
      <w:szCs w:val="20"/>
      <w:lang w:val="x-none"/>
    </w:rPr>
  </w:style>
  <w:style w:type="character" w:customStyle="1" w:styleId="FunotentextZchn">
    <w:name w:val="Fußnotentext Zchn"/>
    <w:link w:val="Funotentext"/>
    <w:rsid w:val="00BA67A4"/>
    <w:rPr>
      <w:rFonts w:ascii="Arial" w:hAnsi="Arial"/>
      <w:lang w:eastAsia="zh-TW"/>
    </w:rPr>
  </w:style>
  <w:style w:type="character" w:styleId="Funotenzeichen">
    <w:name w:val="footnote reference"/>
    <w:rsid w:val="00BA67A4"/>
    <w:rPr>
      <w:vertAlign w:val="superscript"/>
    </w:rPr>
  </w:style>
  <w:style w:type="character" w:styleId="BesuchterHyperlink">
    <w:name w:val="FollowedHyperlink"/>
    <w:rsid w:val="00EE5573"/>
    <w:rPr>
      <w:color w:val="800080"/>
      <w:u w:val="single"/>
    </w:rPr>
  </w:style>
  <w:style w:type="character" w:styleId="Kommentarzeichen">
    <w:name w:val="annotation reference"/>
    <w:uiPriority w:val="99"/>
    <w:rsid w:val="007F43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F4338"/>
    <w:rPr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7F4338"/>
    <w:rPr>
      <w:rFonts w:ascii="Arial" w:hAnsi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7F4338"/>
    <w:rPr>
      <w:b/>
      <w:bCs/>
    </w:rPr>
  </w:style>
  <w:style w:type="character" w:customStyle="1" w:styleId="KommentarthemaZchn">
    <w:name w:val="Kommentarthema Zchn"/>
    <w:link w:val="Kommentarthema"/>
    <w:rsid w:val="007F4338"/>
    <w:rPr>
      <w:rFonts w:ascii="Arial" w:hAnsi="Arial"/>
      <w:b/>
      <w:bCs/>
      <w:lang w:eastAsia="zh-TW"/>
    </w:rPr>
  </w:style>
  <w:style w:type="paragraph" w:styleId="Listenabsatz">
    <w:name w:val="List Paragraph"/>
    <w:basedOn w:val="Standard"/>
    <w:uiPriority w:val="34"/>
    <w:qFormat/>
    <w:rsid w:val="00EF7D7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A527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itelZchn">
    <w:name w:val="Titel Zchn"/>
    <w:link w:val="Titel"/>
    <w:uiPriority w:val="10"/>
    <w:rsid w:val="00EA527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vcardspan">
    <w:name w:val="vcard_span"/>
    <w:rsid w:val="00437A3C"/>
  </w:style>
  <w:style w:type="paragraph" w:styleId="berarbeitung">
    <w:name w:val="Revision"/>
    <w:hidden/>
    <w:uiPriority w:val="99"/>
    <w:semiHidden/>
    <w:rsid w:val="00512ECD"/>
    <w:rPr>
      <w:rFonts w:ascii="Arial" w:hAnsi="Arial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fronius.com/de/schweisstechnik/infocenter/presse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file:///C:/Users/Doppler.Leonie/AppData/Local/Microsoft/Windows/Temporary%20Internet%20Files/Content.Outlook/GQVVXKIB/inderbitzin.monique@fronius.com%2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fronius.com/de/schweisstechnik/info-center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mailto:mayrhofer.ilse@fronius.com" TargetMode="External"/><Relationship Id="rId29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hyperlink" Target="mailto:orth.annette@froniu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yperlink" Target="mailto:Kirsten.Ludwig@a1kommunikation.de" TargetMode="External"/><Relationship Id="rId27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Fronius-Standardvorl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56A9D1C33EBE96449F666C5931D6D9BD" ma:contentTypeVersion="158" ma:contentTypeDescription="" ma:contentTypeScope="" ma:versionID="899ae522ec92c44c8ce987e17aadebf8">
  <xsd:schema xmlns:xsd="http://www.w3.org/2001/XMLSchema" xmlns:xs="http://www.w3.org/2001/XMLSchema" xmlns:p="http://schemas.microsoft.com/office/2006/metadata/properties" xmlns:ns2="dc0c2c3d-e9fc-4a0d-820b-87ab82e65f20" xmlns:ns3="92f60987-cbcc-4245-baaf-239af3bfd6e8" xmlns:ns4="53041210-5658-4a0d-8a74-f9413e00f15b" targetNamespace="http://schemas.microsoft.com/office/2006/metadata/properties" ma:root="true" ma:fieldsID="d05551d7113e93fc38dddc8aabade475" ns2:_="" ns3:_="" ns4:_="">
    <xsd:import namespace="dc0c2c3d-e9fc-4a0d-820b-87ab82e65f20"/>
    <xsd:import namespace="92f60987-cbcc-4245-baaf-239af3bfd6e8"/>
    <xsd:import namespace="53041210-5658-4a0d-8a74-f9413e00f15b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2:l67a679918f5484e8f458468bb061236" minOccurs="0"/>
                <xsd:element ref="ns3:_dlc_DocId" minOccurs="0"/>
                <xsd:element ref="ns3:_dlc_DocIdUrl" minOccurs="0"/>
                <xsd:element ref="ns3:_dlc_DocIdPersistId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ArticleNumber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Documenttype_EN" minOccurs="0"/>
                <xsd:element ref="ns4:k62430406562456c9289cb18a9752f33" minOccurs="0"/>
                <xsd:element ref="ns2:Documenttype_EA" minOccurs="0"/>
                <xsd:element ref="ns2:Update" minOccurs="0"/>
                <xsd:element ref="ns2:TitelInternal" minOccurs="0"/>
                <xsd:element ref="ns2:Documenttype_NB" minOccurs="0"/>
                <xsd:element ref="ns2:Documenttype_UK" minOccurs="0"/>
                <xsd:element ref="ns2:Documenttype_DE" minOccurs="0"/>
                <xsd:element ref="ns3:TaxCatchAll" minOccurs="0"/>
                <xsd:element ref="ns3:TaxCatchAllLabel" minOccurs="0"/>
                <xsd:element ref="ns2:title_TI_JP" minOccurs="0"/>
                <xsd:element ref="ns2:SharedWithUsers" minOccurs="0"/>
                <xsd:element ref="ns2:title_ti_uk" minOccurs="0"/>
                <xsd:element ref="ns2:FileMaster" minOccurs="0"/>
                <xsd:element ref="ns2:fro_spid" minOccurs="0"/>
                <xsd:element ref="ns2:Documenttype_ZH" minOccurs="0"/>
                <xsd:element ref="ns2:Documenttype_AR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title_ti_nb" minOccurs="0"/>
                <xsd:element ref="ns4:Description0" minOccurs="0"/>
                <xsd:element ref="ns2:download-count" minOccurs="0"/>
                <xsd:element ref="ns2:title_TI_EA" minOccurs="0"/>
                <xsd:element ref="ns2:title_TI_CN" minOccurs="0"/>
                <xsd:element ref="ns4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dexed="true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dexed="true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 ma:readOnly="false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l67a679918f5484e8f458468bb061236" ma:index="37" nillable="true" ma:taxonomy="true" ma:internalName="l67a679918f5484e8f458468bb061236" ma:taxonomyFieldName="Products" ma:displayName="Products" ma:default="" ma:fieldId="{567a6799-18f5-484e-8f45-8468bb061236}" ma:taxonomyMulti="true" ma:sspId="3e123716-e57e-43df-bff4-d192656f6566" ma:termSetId="37087530-3bee-41ef-bf05-bf64da773755" ma:anchorId="a0a3ddeb-f439-46f7-84e1-c4f3728b1aee" ma:open="false" ma:isKeyword="false">
      <xsd:complexType>
        <xsd:sequence>
          <xsd:element ref="pc:Terms" minOccurs="0" maxOccurs="1"/>
        </xsd:sequence>
      </xsd:complexType>
    </xsd:element>
    <xsd:element name="Documenttype_NO" ma:index="42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3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4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5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6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7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8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9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50" nillable="true" ma:displayName="Division" ma:default="Perfect Welding" ma:format="Dropdown" ma:hidden="true" ma:internalName="Division" ma:readOnly="false">
      <xsd:simpleType>
        <xsd:restriction base="dms:Choice">
          <xsd:enumeration value="Solar Energy"/>
          <xsd:enumeration value="Perfect Welding"/>
          <xsd:enumeration value="Perfect Charging"/>
        </xsd:restriction>
      </xsd:simpleType>
    </xsd:element>
    <xsd:element name="Documenttype_SK" ma:index="51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ArticleNumber" ma:index="52" nillable="true" ma:displayName="ItemNumber" ma:hidden="true" ma:internalName="ArticleNumber" ma:readOnly="false">
      <xsd:simpleType>
        <xsd:restriction base="dms:Note"/>
      </xsd:simpleType>
    </xsd:element>
    <xsd:element name="Documenttype_RU" ma:index="53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4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5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6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7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8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9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60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Documenttype_EN" ma:index="61" nillable="true" ma:displayName="Documenttype_EN" ma:hidden="true" ma:indexed="true" ma:internalName="Documenttype_EN" ma:readOnly="false">
      <xsd:simpleType>
        <xsd:restriction base="dms:Text">
          <xsd:maxLength value="255"/>
        </xsd:restriction>
      </xsd:simpleType>
    </xsd:element>
    <xsd:element name="Documenttype_EA" ma:index="65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Update" ma:index="66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TitelInternal" ma:index="67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Documenttype_NB" ma:index="69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70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Documenttype_DE" ma:index="71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title_TI_JP" ma:index="76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SharedWithUsers" ma:index="7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ti_uk" ma:index="78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Documenttype_ZH" ma:index="81" nillable="true" ma:displayName="Documenttype_ZH" ma:hidden="true" ma:internalName="Documenttype_ZH" ma:readOnly="false">
      <xsd:simpleType>
        <xsd:restriction base="dms:Text">
          <xsd:maxLength value="255"/>
        </xsd:restriction>
      </xsd:simpleType>
    </xsd:element>
    <xsd:element name="Documenttype_AR" ma:index="82" nillable="true" ma:displayName="Documenttype_AR" ma:hidden="true" ma:internalName="Documenttype_AR" ma:readOnly="false">
      <xsd:simpleType>
        <xsd:restriction base="dms:Text">
          <xsd:maxLength value="255"/>
        </xsd:restriction>
      </xsd:simpleType>
    </xsd:element>
    <xsd:element name="icfaae38c4274413b390559439863f3e" ma:index="83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5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6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7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8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title_ti_nb" ma:index="89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download-count" ma:index="91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2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title_TI_CN" ma:index="93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FroCountryExclusive" ma:index="95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3" nillable="true" ma:displayName="Taxonomy Catch All Column" ma:description="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4" nillable="true" ma:displayName="Taxonomy Catch All Column1" ma:description="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41210-5658-4a0d-8a74-f9413e00f15b" elementFormDefault="qualified">
    <xsd:import namespace="http://schemas.microsoft.com/office/2006/documentManagement/types"/>
    <xsd:import namespace="http://schemas.microsoft.com/office/infopath/2007/PartnerControls"/>
    <xsd:element name="k62430406562456c9289cb18a9752f33" ma:index="63" nillable="true" ma:taxonomy="true" ma:internalName="k62430406562456c9289cb18a9752f33" ma:taxonomyFieldName="Language" ma:displayName="Language" ma:default="" ma:fieldId="{46243040-6562-456c-9289-cb18a9752f33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90" nillable="true" ma:displayName="Description" ma:hidden="true" ma:internalName="Description0" ma:readOnly="false">
      <xsd:simpleType>
        <xsd:restriction base="dms:Note"/>
      </xsd:simpleType>
    </xsd:element>
    <xsd:element name="contentservId" ma:index="94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e123716-e57e-43df-bff4-d192656f6566" ContentTypeId="0x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_HU xmlns="dc0c2c3d-e9fc-4a0d-820b-87ab82e65f20">Sajtóinformáció</Documenttype_HU>
    <Documenttype_SK xmlns="dc0c2c3d-e9fc-4a0d-820b-87ab82e65f20">Tlačová informácia</Documenttype_SK>
    <k62430406562456c9289cb18a9752f33 xmlns="53041210-5658-4a0d-8a74-f9413e00f1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</TermName>
          <TermId xmlns="http://schemas.microsoft.com/office/infopath/2007/PartnerControls">676160ea-61f7-4cef-8b4c-1724dec2206e</TermId>
        </TermInfo>
      </Terms>
    </k62430406562456c9289cb18a9752f33>
    <title_TI_DE xmlns="dc0c2c3d-e9fc-4a0d-820b-87ab82e65f20">TransSteel 2200 - Plus X Award - 2018</title_TI_DE>
    <Documenttype_PT xmlns="dc0c2c3d-e9fc-4a0d-820b-87ab82e65f20">Comunicado à imprensa</Documenttype_PT>
    <Documenttype_RU xmlns="dc0c2c3d-e9fc-4a0d-820b-87ab82e65f20">Пресс-релиз</Documenttype_RU>
    <title_TI_TR xmlns="dc0c2c3d-e9fc-4a0d-820b-87ab82e65f20">TransSteel 2200 - Plus X Award - 2018</title_TI_TR>
    <title_TI_NO xmlns="dc0c2c3d-e9fc-4a0d-820b-87ab82e65f20">TransSteel 2200 - Plus X Award - 2018</title_TI_NO>
    <icfaae38c4274413b390559439863f3e xmlns="dc0c2c3d-e9fc-4a0d-820b-87ab82e65f20">
      <Terms xmlns="http://schemas.microsoft.com/office/infopath/2007/PartnerControls"/>
    </icfaae38c4274413b390559439863f3e>
    <Documenttype_CS xmlns="dc0c2c3d-e9fc-4a0d-820b-87ab82e65f20">Tisková zpráva</Documenttype_CS>
    <title_TI_TH xmlns="dc0c2c3d-e9fc-4a0d-820b-87ab82e65f20">TransSteel 2200 - Plus X Award - 2018</title_TI_TH>
    <Documenttype_AR xmlns="dc0c2c3d-e9fc-4a0d-820b-87ab82e65f20">Press Release</Documenttype_AR>
    <Licence_x0020_information xmlns="dc0c2c3d-e9fc-4a0d-820b-87ab82e65f20">(c) Fronius International</Licence_x0020_information>
    <title_TI_EA xmlns="dc0c2c3d-e9fc-4a0d-820b-87ab82e65f20">TransSteel 2200 - Plus X Award - 2018</title_TI_EA>
    <_dlc_DocId xmlns="92f60987-cbcc-4245-baaf-239af3bfd6e8">3457UUQQYVA2-1576582820-8595</_dlc_DocId>
    <TitelInternal xmlns="dc0c2c3d-e9fc-4a0d-820b-87ab82e65f20">PW_PR_TS_2200_Awards_2018_DE</TitelInternal>
    <Documenttype_NO xmlns="dc0c2c3d-e9fc-4a0d-820b-87ab82e65f20">Presseinformasjon</Documenttype_NO>
    <Documenttype_DE xmlns="dc0c2c3d-e9fc-4a0d-820b-87ab82e65f20">Presseinformation</Documenttype_DE>
    <title_TI_DA xmlns="dc0c2c3d-e9fc-4a0d-820b-87ab82e65f20">TransSteel 2200 - Plus X Award - 2018</title_TI_DA>
    <Documenttype_TR xmlns="dc0c2c3d-e9fc-4a0d-820b-87ab82e65f20">Basın bülteni</Documenttype_TR>
    <title_TI_PL xmlns="dc0c2c3d-e9fc-4a0d-820b-87ab82e65f20">TransSteel 2200 - Plus X Award - 2018</title_TI_PL>
    <Documenttype_TH xmlns="dc0c2c3d-e9fc-4a0d-820b-87ab82e65f20">ข่าวประชาสัมพันธ์</Documenttype_TH>
    <title_TI_EL xmlns="dc0c2c3d-e9fc-4a0d-820b-87ab82e65f20">TransSteel 2200 - Plus X Award - 2018</title_TI_EL>
    <Documenttype_UA xmlns="dc0c2c3d-e9fc-4a0d-820b-87ab82e65f20">Прес-релізи</Documenttype_UA>
    <title_TI_HU xmlns="dc0c2c3d-e9fc-4a0d-820b-87ab82e65f20">TransSteel 2200 - Plus X Award - 2018</title_TI_HU>
    <Country_x0020_Quick_x0020_Select xmlns="dc0c2c3d-e9fc-4a0d-820b-87ab82e65f20">Select...</Country_x0020_Quick_x0020_Select>
    <title_ti_uk xmlns="dc0c2c3d-e9fc-4a0d-820b-87ab82e65f20">TransSteel 2200 - Plus X Awards 2018</title_ti_uk>
    <Documenttype_EA xmlns="dc0c2c3d-e9fc-4a0d-820b-87ab82e65f20">Press Release</Documenttype_EA>
    <title_TI_PT xmlns="dc0c2c3d-e9fc-4a0d-820b-87ab82e65f20">TransSteel 2200 - Plus X Award - 2018</title_TI_PT>
    <Web_x0020_Display_x0020_Title_x0020_ET xmlns="dc0c2c3d-e9fc-4a0d-820b-87ab82e65f20">TransSteel 2200 - Plus X Awards 2018</Web_x0020_Display_x0020_Title_x0020_ET>
    <Country xmlns="dc0c2c3d-e9fc-4a0d-820b-87ab82e65f20">
      <Value>5</Value>
      <Value>18</Value>
      <Value>40</Value>
    </Country>
    <title_TI_RU xmlns="dc0c2c3d-e9fc-4a0d-820b-87ab82e65f20">TransSteel 2200 - Plus X Award - 2018</title_TI_RU>
    <fro_spid xmlns="dc0c2c3d-e9fc-4a0d-820b-87ab82e65f20">8595;PW </fro_spid>
    <Resolution xmlns="dc0c2c3d-e9fc-4a0d-820b-87ab82e65f20" xsi:nil="true"/>
    <Division xmlns="dc0c2c3d-e9fc-4a0d-820b-87ab82e65f20">Perfect Welding</Division>
    <Documenttype_JA xmlns="dc0c2c3d-e9fc-4a0d-820b-87ab82e65f20">ニュースリリース</Documenttype_JA>
    <title_TI_CS xmlns="dc0c2c3d-e9fc-4a0d-820b-87ab82e65f20">TransSteel 2200 - Plus X Award - 2018</title_TI_CS>
    <title_TI_AR xmlns="dc0c2c3d-e9fc-4a0d-820b-87ab82e65f20">TransSteel 2200 - Plus X Award - 2018</title_TI_AR>
    <Colour_x0020_space xmlns="dc0c2c3d-e9fc-4a0d-820b-87ab82e65f20" xsi:nil="true"/>
    <Documenttype_EN xmlns="dc0c2c3d-e9fc-4a0d-820b-87ab82e65f20">Press Release</Documenttype_EN>
    <Documenttype_ES xmlns="dc0c2c3d-e9fc-4a0d-820b-87ab82e65f20">Información de prensa</Documenttype_ES>
    <title_TI_CN xmlns="dc0c2c3d-e9fc-4a0d-820b-87ab82e65f20" xsi:nil="true"/>
    <title_TI_FR xmlns="dc0c2c3d-e9fc-4a0d-820b-87ab82e65f20">TransSteel 2200 - Plus X Award - 2018</title_TI_FR>
    <Documenttype_DA xmlns="dc0c2c3d-e9fc-4a0d-820b-87ab82e65f20">Presseinformationer</Documenttype_DA>
    <DocArticleNumber xmlns="dc0c2c3d-e9fc-4a0d-820b-87ab82e65f20" xsi:nil="true"/>
    <ArticleNumber xmlns="dc0c2c3d-e9fc-4a0d-820b-87ab82e65f20" xsi:nil="true"/>
    <countryok xmlns="dc0c2c3d-e9fc-4a0d-820b-87ab82e65f20">true</countryok>
    <Documenttype_PL xmlns="dc0c2c3d-e9fc-4a0d-820b-87ab82e65f20">Informacja prasowe</Documenttype_PL>
    <VersionInternal xmlns="dc0c2c3d-e9fc-4a0d-820b-87ab82e65f20">0</VersionInternal>
    <Update xmlns="dc0c2c3d-e9fc-4a0d-820b-87ab82e65f20">150620</Update>
    <title_TI_NL xmlns="dc0c2c3d-e9fc-4a0d-820b-87ab82e65f20">TransSteel 2200 - Plus X Award - 2018</title_TI_NL>
    <_dlc_DocIdUrl xmlns="92f60987-cbcc-4245-baaf-239af3bfd6e8">
      <Url>https://downloads.fronius.com/_layouts/15/DocIdRedir.aspx?ID=3457UUQQYVA2-1576582820-8595</Url>
      <Description>3457UUQQYVA2-1576582820-8595</Description>
    </_dlc_DocIdUrl>
    <FileMaster xmlns="dc0c2c3d-e9fc-4a0d-820b-87ab82e65f20">M-116099</FileMaster>
    <FSM xmlns="dc0c2c3d-e9fc-4a0d-820b-87ab82e65f20">false</FSM>
    <title_TI_IT xmlns="dc0c2c3d-e9fc-4a0d-820b-87ab82e65f20">TransSteel 2200 - Plus X Award - 2018</title_TI_IT>
    <Documenttype_EL xmlns="dc0c2c3d-e9fc-4a0d-820b-87ab82e65f20">Δελτίο τύπου</Documenttype_EL>
    <l67a679918f5484e8f458468bb061236 xmlns="dc0c2c3d-e9fc-4a0d-820b-87ab82e65f20">
      <Terms xmlns="http://schemas.microsoft.com/office/infopath/2007/PartnerControls"/>
    </l67a679918f5484e8f458468bb061236>
    <Description0 xmlns="53041210-5658-4a0d-8a74-f9413e00f15b" xsi:nil="true"/>
    <Documenttype_FR xmlns="dc0c2c3d-e9fc-4a0d-820b-87ab82e65f20">Communiqué de presse</Documenttype_FR>
    <title_TI_UA xmlns="dc0c2c3d-e9fc-4a0d-820b-87ab82e65f20">TransSteel 2200 - Plus X Award - 2018</title_TI_UA>
    <title_TI_JP xmlns="dc0c2c3d-e9fc-4a0d-820b-87ab82e65f20">TransSteel 2200 - Plus X Awards 2018</title_TI_JP>
    <Documenttype_NL xmlns="dc0c2c3d-e9fc-4a0d-820b-87ab82e65f20">Persbericht</Documenttype_NL>
    <title_TI_JA xmlns="dc0c2c3d-e9fc-4a0d-820b-87ab82e65f20">TransSteel 2200 - Plus X Award - 2018</title_TI_JA>
    <Documenttype_NB xmlns="dc0c2c3d-e9fc-4a0d-820b-87ab82e65f20">Presseinformasjon</Documenttype_NB>
    <title_ti_nb xmlns="dc0c2c3d-e9fc-4a0d-820b-87ab82e65f20">TransSteel 2200 - Plus X Award - 2018</title_ti_nb>
    <title_TI_ES xmlns="dc0c2c3d-e9fc-4a0d-820b-87ab82e65f20">TransSteel 2200 - Plus X Award - 2018</title_TI_ES>
    <Documenttype_IT xmlns="dc0c2c3d-e9fc-4a0d-820b-87ab82e65f20">Comunicato stampa</Documenttype_IT>
    <TaxCatchAll xmlns="92f60987-cbcc-4245-baaf-239af3bfd6e8">
      <Value>251</Value>
    </TaxCatchAll>
    <AGB xmlns="dc0c2c3d-e9fc-4a0d-820b-87ab82e65f20">false</AGB>
    <title_TI_EN xmlns="dc0c2c3d-e9fc-4a0d-820b-87ab82e65f20">TransSteel 2200 - Plus X Award - 2018</title_TI_EN>
    <Documenttype_ZH xmlns="dc0c2c3d-e9fc-4a0d-820b-87ab82e65f20">Press Release</Documenttype_ZH>
    <MRMKeyWords xmlns="dc0c2c3d-e9fc-4a0d-820b-87ab82e65f20">#mig mag#deutsch#german#presseaussendung#press release#transsteel 2200#mig/mag#pressrelease#transsteel2200</MRMKeyWords>
    <title_ti_zh xmlns="dc0c2c3d-e9fc-4a0d-820b-87ab82e65f20">TransSteel 2200 - Plus X Awards 2018</title_ti_zh>
    <MRMID xmlns="dc0c2c3d-e9fc-4a0d-820b-87ab82e65f20">M-116099</MRMID>
    <Documenttype_UK xmlns="dc0c2c3d-e9fc-4a0d-820b-87ab82e65f20">Прес-релізи</Documenttype_UK>
    <title_TI_SK xmlns="dc0c2c3d-e9fc-4a0d-820b-87ab82e65f20">TransSteel 2200 - Plus X Award - 2018</title_TI_SK>
    <title_TI_SV xmlns="dc0c2c3d-e9fc-4a0d-820b-87ab82e65f20">TransSteel 2200 - Plus X Award - 2018</title_TI_SV>
    <download-count xmlns="dc0c2c3d-e9fc-4a0d-820b-87ab82e65f20" xsi:nil="true"/>
    <title_ti_fi xmlns="dc0c2c3d-e9fc-4a0d-820b-87ab82e65f20">TransSteel 2200 - Plus X Award - 2018</title_ti_fi>
    <FroCountryExclusive xmlns="dc0c2c3d-e9fc-4a0d-820b-87ab82e65f20">No</FroCountryExclusive>
    <contentservId xmlns="53041210-5658-4a0d-8a74-f9413e00f15b" xsi:nil="true"/>
    <title_TI_RO xmlns="dc0c2c3d-e9fc-4a0d-820b-87ab82e65f20" xsi:nil="true"/>
  </documentManagement>
</p:properties>
</file>

<file path=customXml/itemProps1.xml><?xml version="1.0" encoding="utf-8"?>
<ds:datastoreItem xmlns:ds="http://schemas.openxmlformats.org/officeDocument/2006/customXml" ds:itemID="{01E547A0-2689-4944-BE1E-22147E66B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7B359-EEEA-4E59-BB32-57BCBB043807}"/>
</file>

<file path=customXml/itemProps3.xml><?xml version="1.0" encoding="utf-8"?>
<ds:datastoreItem xmlns:ds="http://schemas.openxmlformats.org/officeDocument/2006/customXml" ds:itemID="{898036E4-ED39-4019-9DC0-2BE29894B837}"/>
</file>

<file path=customXml/itemProps4.xml><?xml version="1.0" encoding="utf-8"?>
<ds:datastoreItem xmlns:ds="http://schemas.openxmlformats.org/officeDocument/2006/customXml" ds:itemID="{37E99D6F-AE29-477D-9D2B-A59AC555C3B3}"/>
</file>

<file path=customXml/itemProps5.xml><?xml version="1.0" encoding="utf-8"?>
<ds:datastoreItem xmlns:ds="http://schemas.openxmlformats.org/officeDocument/2006/customXml" ds:itemID="{C4168659-7B82-4204-966D-BBE8274B6526}"/>
</file>

<file path=customXml/itemProps6.xml><?xml version="1.0" encoding="utf-8"?>
<ds:datastoreItem xmlns:ds="http://schemas.openxmlformats.org/officeDocument/2006/customXml" ds:itemID="{5C539EBC-1D50-48AE-853E-680045DF2016}"/>
</file>

<file path=docProps/app.xml><?xml version="1.0" encoding="utf-8"?>
<Properties xmlns="http://schemas.openxmlformats.org/officeDocument/2006/extended-properties" xmlns:vt="http://schemas.openxmlformats.org/officeDocument/2006/docPropsVTypes">
  <Template>Fronius-Standardvorlage.dotm</Template>
  <TotalTime>0</TotalTime>
  <Pages>3</Pages>
  <Words>757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5521</CharactersWithSpaces>
  <SharedDoc>false</SharedDoc>
  <HLinks>
    <vt:vector size="36" baseType="variant">
      <vt:variant>
        <vt:i4>2490375</vt:i4>
      </vt:variant>
      <vt:variant>
        <vt:i4>15</vt:i4>
      </vt:variant>
      <vt:variant>
        <vt:i4>0</vt:i4>
      </vt:variant>
      <vt:variant>
        <vt:i4>5</vt:i4>
      </vt:variant>
      <vt:variant>
        <vt:lpwstr>mailto:Kirsten.Ludwig@a1kommunikation.de</vt:lpwstr>
      </vt:variant>
      <vt:variant>
        <vt:lpwstr/>
      </vt:variant>
      <vt:variant>
        <vt:i4>3932251</vt:i4>
      </vt:variant>
      <vt:variant>
        <vt:i4>12</vt:i4>
      </vt:variant>
      <vt:variant>
        <vt:i4>0</vt:i4>
      </vt:variant>
      <vt:variant>
        <vt:i4>5</vt:i4>
      </vt:variant>
      <vt:variant>
        <vt:lpwstr>C:\Users\Doppler.Leonie\AppData\Local\Microsoft\Windows\Temporary Internet Files\Content.Outlook\GQVVXKIB\inderbitzin.monique@fronius.com</vt:lpwstr>
      </vt:variant>
      <vt:variant>
        <vt:lpwstr/>
      </vt:variant>
      <vt:variant>
        <vt:i4>7864324</vt:i4>
      </vt:variant>
      <vt:variant>
        <vt:i4>9</vt:i4>
      </vt:variant>
      <vt:variant>
        <vt:i4>0</vt:i4>
      </vt:variant>
      <vt:variant>
        <vt:i4>5</vt:i4>
      </vt:variant>
      <vt:variant>
        <vt:lpwstr>mailto:mayrhofer.ilse@fronius.com</vt:lpwstr>
      </vt:variant>
      <vt:variant>
        <vt:lpwstr/>
      </vt:variant>
      <vt:variant>
        <vt:i4>4194366</vt:i4>
      </vt:variant>
      <vt:variant>
        <vt:i4>6</vt:i4>
      </vt:variant>
      <vt:variant>
        <vt:i4>0</vt:i4>
      </vt:variant>
      <vt:variant>
        <vt:i4>5</vt:i4>
      </vt:variant>
      <vt:variant>
        <vt:lpwstr>mailto:orth.annette@fronius.com</vt:lpwstr>
      </vt:variant>
      <vt:variant>
        <vt:lpwstr/>
      </vt:variant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http://www.fronius.com/de/schweisstechnik/infocenter/presse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https://www.fronius.com/de/schweisstechnik/info-center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PW_PR_TS_2200_Awards_2018_DE</dc:title>
  <dc:subject/>
  <dc:creator>Demirok Fidan</dc:creator>
  <cp:keywords/>
  <cp:lastModifiedBy>Doppler Leonie</cp:lastModifiedBy>
  <cp:revision>2</cp:revision>
  <cp:lastPrinted>2016-07-21T12:13:00Z</cp:lastPrinted>
  <dcterms:created xsi:type="dcterms:W3CDTF">2018-09-10T13:19:00Z</dcterms:created>
  <dcterms:modified xsi:type="dcterms:W3CDTF">2018-09-10T13:19:00Z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83eafb9fd8f4e0d935a1b8f7d26b594">
    <vt:lpwstr/>
  </property>
  <property fmtid="{D5CDD505-2E9C-101B-9397-08002B2CF9AE}" pid="3" name="ContentTypeId">
    <vt:lpwstr>0x010100D81D3A5E066A7C4C894BF34B3C71E9830056A9D1C33EBE96449F666C5931D6D9BD</vt:lpwstr>
  </property>
  <property fmtid="{D5CDD505-2E9C-101B-9397-08002B2CF9AE}" pid="4" name="Service Levels TIM-RS">
    <vt:lpwstr/>
  </property>
  <property fmtid="{D5CDD505-2E9C-101B-9397-08002B2CF9AE}" pid="5" name="DisableEventReceiver">
    <vt:bool>false</vt:bool>
  </property>
  <property fmtid="{D5CDD505-2E9C-101B-9397-08002B2CF9AE}" pid="6" name="_dlc_DocIdItemGuid">
    <vt:lpwstr>3e9ac83b-1f52-4352-a7ea-a4c38685144e</vt:lpwstr>
  </property>
  <property fmtid="{D5CDD505-2E9C-101B-9397-08002B2CF9AE}" pid="7" name="Products">
    <vt:lpwstr/>
  </property>
  <property fmtid="{D5CDD505-2E9C-101B-9397-08002B2CF9AE}" pid="8" name="fro_PartnerRoles">
    <vt:lpwstr/>
  </property>
  <property fmtid="{D5CDD505-2E9C-101B-9397-08002B2CF9AE}" pid="9" name="WorkflowChangePath">
    <vt:lpwstr>194f6973-9d1e-4bba-ab6b-5e5799480a25,15;beb323fc-0212-4837-8558-f431e1d953f5,165;beb323fc-0212-4837-8558-f431e1d953f5,169;beb323fc-0212-4837-8558-f431e1d953f5,174;f23899af-90e5-4213-b122-4e07c0f837c2,178;f23899af-90e5-4213-b122-4e07c0f837c2,182;f23899af-90e5-4213-b122-4e07c0f837c2,185;f23899af-90e5-4213-b122-4e07c0f837c2,188;f23899af-90e5-4213-b122-4e07c0f837c2,192;f23899af-90e5-4213-b122-4e07c0f837c2,195;f23899af-90e5-4213-b122-4e07c0f837c2,198;f23899af-90e5-4213-b122-4e07c0f837c2,201;f23899af-90e5-4213-b122-4e07c0f837c2,204;f23899af-90e5-4213-b122-4e07c0f837c2,207;f23899af-90e5-4213-b122-4e07c0f837c2,211;f23899af-90e5-4213-b122-4e07c0f837c2,215;f23899af-90e5-4213-b122-4e07c0f837c2,218;f23899af-90e5-4213-b122-4e07c0f837c2,221;f23899af-90e5-4213-b122-4e07c0f837c2,225;f23899af-90e5-4213-b122-4e07c0f837c2,228;f23899af-90e5-4213-b122-4e07c0f837c2,232;f23899af-90e5-4213-b122-4e07c0f837c2,235;f23899af-90e5-4213-b122-4e07c0f837c2,238;f23899af-90e5-4213-b122-4e07c0f837c2,241;f23899af-90e5-4213-b122-4e07c0f837c2,245;f23899af-90e5-4213-b122-4e07c0f837c2,248;f23899af-90e5-4213-b122-4e07c0f837c2,251;f23899af-90e5-4213-b122-4e07c0f837c2,254;f23899af-90e5-4213-b122-4e07c0f837c2,257;f23899af-90e5-4213-b122-4e07c0f837c2,260;f23899af-90e5-4213-b122-4e07c0f837c2,264;f23899af-90e5-4213-b122-4e07c0f837c2,268;f23899af-90e5-4213-b122-4e07c0f837c2,271;f23899af-90e5-4213-b122-4e07c0f837c2,275;f23899af-90e5-4213-b122-4e07c0f837c2,278;f23899af-90e5-4213-b122-4e07c0f837c2,281;f23899af-90e5-4213-b122-4e07c0f837c2,284;f23899af-90e5-4213-b122-4e07c0f837c2,287;f23899af-90e5-4213-b122-4e07c0f837c2,291;f23899af-90e5-4213-b122-4e07c0f837c2,295;f23899af-90e5-4213-b122-4e07c0f837c2,299;f23899af-90e5-4213-b122-4e07c0f837c2,303;a8dd0ddf-bfd4-44dd-a6bb-0c3c9675194c,306;a8dd0ddf-bfd4-44dd-a6bb-0c3c9675194c,306;6d1b5151-d866-4942-aea1-17c7cb28edce,328;6d1b5151-d866-4942-aea1-17c7cb28edce,332;84063e84-3b90-4264-9d91-20c80f9713f8,386;84063e84-3b90-4264-9d91-20c80f9713f8,386;84063e84-3b90-4264-9d91-20c80f9713f8,390;84063e84-3b90-4264-9d91-20c80f9713f8,403;</vt:lpwstr>
  </property>
  <property fmtid="{D5CDD505-2E9C-101B-9397-08002B2CF9AE}" pid="10" name="_docset_NoMedatataSyncRequired">
    <vt:lpwstr>False</vt:lpwstr>
  </property>
  <property fmtid="{D5CDD505-2E9C-101B-9397-08002B2CF9AE}" pid="11" name="Language">
    <vt:lpwstr>251;##DE|676160ea-61f7-4cef-8b4c-1724dec2206e</vt:lpwstr>
  </property>
  <property fmtid="{D5CDD505-2E9C-101B-9397-08002B2CF9AE}" pid="12" name="Permission">
    <vt:lpwstr>Public</vt:lpwstr>
  </property>
  <property fmtid="{D5CDD505-2E9C-101B-9397-08002B2CF9AE}" pid="13" name="Web Display Title SV">
    <vt:lpwstr>TransSteel 2200 - Plus X Award - 2018</vt:lpwstr>
  </property>
</Properties>
</file>