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F4" w:rsidRDefault="00144128" w:rsidP="00FE67F4">
      <w:pPr>
        <w:rPr>
          <w:lang w:val="de-DE"/>
        </w:rPr>
        <w:sectPr w:rsidR="00FE67F4" w:rsidSect="00FE67F4">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rsidR="00FE67F4" w:rsidRPr="0081760C" w:rsidRDefault="00F163EA" w:rsidP="00FE67F4">
      <w:pPr>
        <w:pStyle w:val="Heading1"/>
        <w:rPr>
          <w:lang w:val="de-DE"/>
        </w:rPr>
      </w:pPr>
      <w:r w:rsidRPr="0081760C">
        <w:rPr>
          <w:lang w:val="de-DE"/>
        </w:rPr>
        <w:t>Tisková zpráva</w:t>
      </w:r>
    </w:p>
    <w:p w:rsidR="00FE67F4" w:rsidRPr="0081760C" w:rsidRDefault="00144128" w:rsidP="00FE67F4">
      <w:pPr>
        <w:rPr>
          <w:lang w:val="de-DE"/>
        </w:rPr>
      </w:pPr>
    </w:p>
    <w:p w:rsidR="00FE67F4" w:rsidRPr="0081760C" w:rsidRDefault="00144128" w:rsidP="00FE67F4">
      <w:pPr>
        <w:rPr>
          <w:lang w:val="de-DE"/>
        </w:rPr>
      </w:pPr>
    </w:p>
    <w:p w:rsidR="00FE67F4" w:rsidRPr="0081760C" w:rsidRDefault="00144128" w:rsidP="00FE67F4">
      <w:pPr>
        <w:rPr>
          <w:lang w:val="de-DE"/>
        </w:rPr>
      </w:pPr>
    </w:p>
    <w:p w:rsidR="00FE67F4" w:rsidRPr="0081760C" w:rsidRDefault="00144128" w:rsidP="00FE67F4">
      <w:pPr>
        <w:rPr>
          <w:lang w:val="de-DE"/>
        </w:rPr>
      </w:pPr>
    </w:p>
    <w:p w:rsidR="009F1040" w:rsidRPr="0081760C" w:rsidRDefault="009F1040" w:rsidP="009F1040">
      <w:pPr>
        <w:pStyle w:val="Heading3"/>
        <w:rPr>
          <w:lang w:val="de-DE"/>
        </w:rPr>
      </w:pPr>
      <w:proofErr w:type="spellStart"/>
      <w:r w:rsidRPr="0081760C">
        <w:rPr>
          <w:lang w:val="de-DE"/>
        </w:rPr>
        <w:t>Impozantní</w:t>
      </w:r>
      <w:proofErr w:type="spellEnd"/>
      <w:r w:rsidRPr="0081760C">
        <w:rPr>
          <w:lang w:val="de-DE"/>
        </w:rPr>
        <w:t xml:space="preserve"> </w:t>
      </w:r>
      <w:proofErr w:type="spellStart"/>
      <w:r w:rsidRPr="0081760C">
        <w:rPr>
          <w:lang w:val="de-DE"/>
        </w:rPr>
        <w:t>úspěch</w:t>
      </w:r>
      <w:proofErr w:type="spellEnd"/>
      <w:r w:rsidRPr="0081760C">
        <w:rPr>
          <w:lang w:val="de-DE"/>
        </w:rPr>
        <w:t xml:space="preserve"> </w:t>
      </w:r>
      <w:proofErr w:type="spellStart"/>
      <w:r w:rsidRPr="0081760C">
        <w:rPr>
          <w:lang w:val="de-DE"/>
        </w:rPr>
        <w:t>dosud</w:t>
      </w:r>
      <w:proofErr w:type="spellEnd"/>
      <w:r w:rsidRPr="0081760C">
        <w:rPr>
          <w:lang w:val="de-DE"/>
        </w:rPr>
        <w:t xml:space="preserve"> </w:t>
      </w:r>
      <w:proofErr w:type="spellStart"/>
      <w:r w:rsidRPr="0081760C">
        <w:rPr>
          <w:lang w:val="de-DE"/>
        </w:rPr>
        <w:t>nejvyšší</w:t>
      </w:r>
      <w:proofErr w:type="spellEnd"/>
      <w:r w:rsidRPr="0081760C">
        <w:rPr>
          <w:lang w:val="de-DE"/>
        </w:rPr>
        <w:t xml:space="preserve"> </w:t>
      </w:r>
      <w:proofErr w:type="spellStart"/>
      <w:r w:rsidRPr="0081760C">
        <w:rPr>
          <w:lang w:val="de-DE"/>
        </w:rPr>
        <w:t>naměřené</w:t>
      </w:r>
      <w:proofErr w:type="spellEnd"/>
      <w:r w:rsidRPr="0081760C">
        <w:rPr>
          <w:lang w:val="de-DE"/>
        </w:rPr>
        <w:t xml:space="preserve"> </w:t>
      </w:r>
      <w:proofErr w:type="spellStart"/>
      <w:r w:rsidRPr="0081760C">
        <w:rPr>
          <w:lang w:val="de-DE"/>
        </w:rPr>
        <w:t>účinnosti</w:t>
      </w:r>
      <w:proofErr w:type="spellEnd"/>
      <w:r w:rsidRPr="0081760C">
        <w:rPr>
          <w:lang w:val="de-DE"/>
        </w:rPr>
        <w:t xml:space="preserve"> </w:t>
      </w:r>
    </w:p>
    <w:p w:rsidR="009F1040" w:rsidRPr="00FB1F8B" w:rsidRDefault="009F1040" w:rsidP="009F1040">
      <w:pPr>
        <w:pStyle w:val="Heading2"/>
        <w:rPr>
          <w:lang w:val="de-DE"/>
        </w:rPr>
      </w:pPr>
      <w:r w:rsidRPr="00FB1F8B">
        <w:rPr>
          <w:lang w:val="de-DE"/>
        </w:rPr>
        <w:t xml:space="preserve">1. </w:t>
      </w:r>
      <w:proofErr w:type="spellStart"/>
      <w:r w:rsidRPr="00FB1F8B">
        <w:rPr>
          <w:lang w:val="de-DE"/>
        </w:rPr>
        <w:t>místo</w:t>
      </w:r>
      <w:proofErr w:type="spellEnd"/>
      <w:r w:rsidRPr="00FB1F8B">
        <w:rPr>
          <w:lang w:val="de-DE"/>
        </w:rPr>
        <w:t xml:space="preserve"> </w:t>
      </w:r>
      <w:proofErr w:type="spellStart"/>
      <w:r w:rsidRPr="00FB1F8B">
        <w:rPr>
          <w:lang w:val="de-DE"/>
        </w:rPr>
        <w:t>ve</w:t>
      </w:r>
      <w:proofErr w:type="spellEnd"/>
      <w:r w:rsidRPr="00FB1F8B">
        <w:rPr>
          <w:lang w:val="de-DE"/>
        </w:rPr>
        <w:t xml:space="preserve"> </w:t>
      </w:r>
      <w:proofErr w:type="spellStart"/>
      <w:r w:rsidRPr="00FB1F8B">
        <w:rPr>
          <w:lang w:val="de-DE"/>
        </w:rPr>
        <w:t>srovnání</w:t>
      </w:r>
      <w:proofErr w:type="spellEnd"/>
      <w:r w:rsidRPr="00FB1F8B">
        <w:rPr>
          <w:lang w:val="de-DE"/>
        </w:rPr>
        <w:t xml:space="preserve"> </w:t>
      </w:r>
      <w:proofErr w:type="spellStart"/>
      <w:r w:rsidRPr="00FB1F8B">
        <w:rPr>
          <w:lang w:val="de-DE"/>
        </w:rPr>
        <w:t>domácích</w:t>
      </w:r>
      <w:proofErr w:type="spellEnd"/>
      <w:r w:rsidRPr="00FB1F8B">
        <w:rPr>
          <w:lang w:val="de-DE"/>
        </w:rPr>
        <w:t xml:space="preserve"> </w:t>
      </w:r>
      <w:proofErr w:type="spellStart"/>
      <w:r w:rsidRPr="00FB1F8B">
        <w:rPr>
          <w:lang w:val="de-DE"/>
        </w:rPr>
        <w:t>akumulátorů</w:t>
      </w:r>
      <w:proofErr w:type="spellEnd"/>
      <w:r w:rsidRPr="00FB1F8B">
        <w:rPr>
          <w:lang w:val="de-DE"/>
        </w:rPr>
        <w:t xml:space="preserve"> pro </w:t>
      </w:r>
      <w:proofErr w:type="spellStart"/>
      <w:r w:rsidRPr="00FB1F8B">
        <w:rPr>
          <w:lang w:val="de-DE"/>
        </w:rPr>
        <w:t>Fronius</w:t>
      </w:r>
      <w:proofErr w:type="spellEnd"/>
      <w:r w:rsidRPr="00FB1F8B">
        <w:rPr>
          <w:lang w:val="de-DE"/>
        </w:rPr>
        <w:t xml:space="preserve"> a BYD </w:t>
      </w:r>
    </w:p>
    <w:p w:rsidR="009F1040" w:rsidRPr="00FB1F8B" w:rsidRDefault="009F1040" w:rsidP="009F1040">
      <w:pPr>
        <w:rPr>
          <w:lang w:val="de-DE"/>
        </w:rPr>
      </w:pPr>
    </w:p>
    <w:p w:rsidR="009F1040" w:rsidRPr="00B71275" w:rsidRDefault="00E73233" w:rsidP="009F1040">
      <w:pPr>
        <w:jc w:val="both"/>
        <w:rPr>
          <w:b/>
        </w:rPr>
      </w:pPr>
      <w:r w:rsidRPr="00FB1F8B">
        <w:rPr>
          <w:rStyle w:val="Strong"/>
          <w:lang w:val="de-DE"/>
        </w:rPr>
        <w:t>(Wels, 19</w:t>
      </w:r>
      <w:r w:rsidR="009F1040" w:rsidRPr="00FB1F8B">
        <w:rPr>
          <w:rStyle w:val="Strong"/>
          <w:lang w:val="de-DE"/>
        </w:rPr>
        <w:t xml:space="preserve">.03.2020) </w:t>
      </w:r>
      <w:r w:rsidR="009F1040" w:rsidRPr="00FB1F8B">
        <w:rPr>
          <w:b/>
          <w:lang w:val="de-DE"/>
        </w:rPr>
        <w:t xml:space="preserve">Od </w:t>
      </w:r>
      <w:proofErr w:type="spellStart"/>
      <w:r w:rsidR="009F1040" w:rsidRPr="00FB1F8B">
        <w:rPr>
          <w:b/>
          <w:lang w:val="de-DE"/>
        </w:rPr>
        <w:t>začátku</w:t>
      </w:r>
      <w:proofErr w:type="spellEnd"/>
      <w:r w:rsidR="009F1040" w:rsidRPr="00FB1F8B">
        <w:rPr>
          <w:b/>
          <w:lang w:val="de-DE"/>
        </w:rPr>
        <w:t xml:space="preserve"> </w:t>
      </w:r>
      <w:proofErr w:type="spellStart"/>
      <w:r w:rsidR="009F1040" w:rsidRPr="00FB1F8B">
        <w:rPr>
          <w:b/>
          <w:lang w:val="de-DE"/>
        </w:rPr>
        <w:t>března</w:t>
      </w:r>
      <w:proofErr w:type="spellEnd"/>
      <w:r w:rsidR="009F1040" w:rsidRPr="00FB1F8B">
        <w:rPr>
          <w:b/>
          <w:lang w:val="de-DE"/>
        </w:rPr>
        <w:t xml:space="preserve"> </w:t>
      </w:r>
      <w:proofErr w:type="spellStart"/>
      <w:r w:rsidR="009F1040" w:rsidRPr="00FB1F8B">
        <w:rPr>
          <w:b/>
          <w:lang w:val="de-DE"/>
        </w:rPr>
        <w:t>jsou</w:t>
      </w:r>
      <w:proofErr w:type="spellEnd"/>
      <w:r w:rsidR="009F1040" w:rsidRPr="00FB1F8B">
        <w:rPr>
          <w:b/>
          <w:lang w:val="de-DE"/>
        </w:rPr>
        <w:t xml:space="preserve"> k </w:t>
      </w:r>
      <w:proofErr w:type="spellStart"/>
      <w:r w:rsidR="009F1040" w:rsidRPr="00FB1F8B">
        <w:rPr>
          <w:b/>
          <w:lang w:val="de-DE"/>
        </w:rPr>
        <w:t>dispozici</w:t>
      </w:r>
      <w:proofErr w:type="spellEnd"/>
      <w:r w:rsidR="009F1040" w:rsidRPr="00FB1F8B">
        <w:rPr>
          <w:b/>
          <w:lang w:val="de-DE"/>
        </w:rPr>
        <w:t xml:space="preserve"> </w:t>
      </w:r>
      <w:proofErr w:type="spellStart"/>
      <w:r w:rsidR="009F1040" w:rsidRPr="00FB1F8B">
        <w:rPr>
          <w:b/>
          <w:lang w:val="de-DE"/>
        </w:rPr>
        <w:t>výsledky</w:t>
      </w:r>
      <w:proofErr w:type="spellEnd"/>
      <w:r w:rsidR="009F1040" w:rsidRPr="00FB1F8B">
        <w:rPr>
          <w:b/>
          <w:lang w:val="de-DE"/>
        </w:rPr>
        <w:t xml:space="preserve"> </w:t>
      </w:r>
      <w:proofErr w:type="spellStart"/>
      <w:r w:rsidR="009F1040" w:rsidRPr="00FB1F8B">
        <w:rPr>
          <w:b/>
          <w:lang w:val="de-DE"/>
        </w:rPr>
        <w:t>srovnávacích</w:t>
      </w:r>
      <w:proofErr w:type="spellEnd"/>
      <w:r w:rsidR="009F1040" w:rsidRPr="00FB1F8B">
        <w:rPr>
          <w:b/>
          <w:lang w:val="de-DE"/>
        </w:rPr>
        <w:t xml:space="preserve"> </w:t>
      </w:r>
      <w:proofErr w:type="spellStart"/>
      <w:r w:rsidR="009F1040" w:rsidRPr="00FB1F8B">
        <w:rPr>
          <w:b/>
          <w:lang w:val="de-DE"/>
        </w:rPr>
        <w:t>testů</w:t>
      </w:r>
      <w:proofErr w:type="spellEnd"/>
      <w:r w:rsidR="009F1040" w:rsidRPr="00FB1F8B">
        <w:rPr>
          <w:b/>
          <w:lang w:val="de-DE"/>
        </w:rPr>
        <w:t xml:space="preserve"> </w:t>
      </w:r>
      <w:proofErr w:type="spellStart"/>
      <w:r w:rsidR="009F1040" w:rsidRPr="00FB1F8B">
        <w:rPr>
          <w:b/>
          <w:lang w:val="de-DE"/>
        </w:rPr>
        <w:t>akumulátorů</w:t>
      </w:r>
      <w:proofErr w:type="spellEnd"/>
      <w:r w:rsidR="009F1040" w:rsidRPr="00FB1F8B">
        <w:rPr>
          <w:b/>
          <w:lang w:val="de-DE"/>
        </w:rPr>
        <w:t xml:space="preserve"> </w:t>
      </w:r>
      <w:proofErr w:type="spellStart"/>
      <w:r w:rsidR="009F1040" w:rsidRPr="00FB1F8B">
        <w:rPr>
          <w:b/>
          <w:lang w:val="de-DE"/>
        </w:rPr>
        <w:t>Vysoké</w:t>
      </w:r>
      <w:proofErr w:type="spellEnd"/>
      <w:r w:rsidR="009F1040" w:rsidRPr="00FB1F8B">
        <w:rPr>
          <w:b/>
          <w:lang w:val="de-DE"/>
        </w:rPr>
        <w:t xml:space="preserve"> </w:t>
      </w:r>
      <w:proofErr w:type="spellStart"/>
      <w:r w:rsidR="009F1040" w:rsidRPr="00FB1F8B">
        <w:rPr>
          <w:b/>
          <w:lang w:val="de-DE"/>
        </w:rPr>
        <w:t>školy</w:t>
      </w:r>
      <w:proofErr w:type="spellEnd"/>
      <w:r w:rsidR="009F1040" w:rsidRPr="00FB1F8B">
        <w:rPr>
          <w:b/>
          <w:lang w:val="de-DE"/>
        </w:rPr>
        <w:t xml:space="preserve"> </w:t>
      </w:r>
      <w:proofErr w:type="spellStart"/>
      <w:r w:rsidR="009F1040" w:rsidRPr="00FB1F8B">
        <w:rPr>
          <w:b/>
          <w:lang w:val="de-DE"/>
        </w:rPr>
        <w:t>technické</w:t>
      </w:r>
      <w:proofErr w:type="spellEnd"/>
      <w:r w:rsidR="009F1040" w:rsidRPr="00FB1F8B">
        <w:rPr>
          <w:b/>
          <w:lang w:val="de-DE"/>
        </w:rPr>
        <w:t xml:space="preserve"> a </w:t>
      </w:r>
      <w:proofErr w:type="spellStart"/>
      <w:r w:rsidR="009F1040" w:rsidRPr="00FB1F8B">
        <w:rPr>
          <w:b/>
          <w:lang w:val="de-DE"/>
        </w:rPr>
        <w:t>ekonomické</w:t>
      </w:r>
      <w:proofErr w:type="spellEnd"/>
      <w:r w:rsidR="009F1040" w:rsidRPr="00FB1F8B">
        <w:rPr>
          <w:b/>
          <w:lang w:val="de-DE"/>
        </w:rPr>
        <w:t xml:space="preserve"> (HTW, Hochschule für Technik und Wirtschaft) v </w:t>
      </w:r>
      <w:proofErr w:type="spellStart"/>
      <w:r w:rsidR="009F1040" w:rsidRPr="00FB1F8B">
        <w:rPr>
          <w:b/>
          <w:lang w:val="de-DE"/>
        </w:rPr>
        <w:t>Berlíně</w:t>
      </w:r>
      <w:proofErr w:type="spellEnd"/>
      <w:r w:rsidR="009F1040" w:rsidRPr="00FB1F8B">
        <w:rPr>
          <w:b/>
          <w:lang w:val="de-DE"/>
        </w:rPr>
        <w:t xml:space="preserve">. </w:t>
      </w:r>
      <w:r w:rsidR="009F1040" w:rsidRPr="00B71275">
        <w:rPr>
          <w:b/>
        </w:rPr>
        <w:t>V </w:t>
      </w:r>
      <w:proofErr w:type="spellStart"/>
      <w:r w:rsidR="009F1040" w:rsidRPr="00B71275">
        <w:rPr>
          <w:b/>
        </w:rPr>
        <w:t>obou</w:t>
      </w:r>
      <w:proofErr w:type="spellEnd"/>
      <w:r w:rsidR="009F1040" w:rsidRPr="00B71275">
        <w:rPr>
          <w:b/>
        </w:rPr>
        <w:t xml:space="preserve"> </w:t>
      </w:r>
      <w:proofErr w:type="spellStart"/>
      <w:r w:rsidR="009F1040" w:rsidRPr="00B71275">
        <w:rPr>
          <w:b/>
        </w:rPr>
        <w:t>referenčních</w:t>
      </w:r>
      <w:proofErr w:type="spellEnd"/>
      <w:r w:rsidR="009F1040" w:rsidRPr="00B71275">
        <w:rPr>
          <w:b/>
        </w:rPr>
        <w:t xml:space="preserve"> </w:t>
      </w:r>
      <w:proofErr w:type="spellStart"/>
      <w:r w:rsidR="009F1040" w:rsidRPr="00B71275">
        <w:rPr>
          <w:b/>
        </w:rPr>
        <w:t>testech</w:t>
      </w:r>
      <w:proofErr w:type="spellEnd"/>
      <w:r w:rsidR="009F1040" w:rsidRPr="00B71275">
        <w:rPr>
          <w:b/>
        </w:rPr>
        <w:t xml:space="preserve"> </w:t>
      </w:r>
      <w:proofErr w:type="spellStart"/>
      <w:r w:rsidR="009F1040" w:rsidRPr="00B71275">
        <w:rPr>
          <w:b/>
        </w:rPr>
        <w:t>zazářily</w:t>
      </w:r>
      <w:proofErr w:type="spellEnd"/>
      <w:r w:rsidR="009F1040" w:rsidRPr="00B71275">
        <w:rPr>
          <w:b/>
        </w:rPr>
        <w:t xml:space="preserve"> </w:t>
      </w:r>
      <w:proofErr w:type="spellStart"/>
      <w:r w:rsidR="009F1040" w:rsidRPr="00B71275">
        <w:rPr>
          <w:b/>
        </w:rPr>
        <w:t>hybridní</w:t>
      </w:r>
      <w:proofErr w:type="spellEnd"/>
      <w:r w:rsidR="009F1040" w:rsidRPr="00B71275">
        <w:rPr>
          <w:b/>
        </w:rPr>
        <w:t xml:space="preserve"> </w:t>
      </w:r>
      <w:proofErr w:type="spellStart"/>
      <w:r w:rsidR="009F1040" w:rsidRPr="00B71275">
        <w:rPr>
          <w:b/>
        </w:rPr>
        <w:t>střídač</w:t>
      </w:r>
      <w:proofErr w:type="spellEnd"/>
      <w:r w:rsidR="009F1040" w:rsidRPr="00B71275">
        <w:rPr>
          <w:b/>
        </w:rPr>
        <w:t xml:space="preserve"> </w:t>
      </w:r>
      <w:proofErr w:type="spellStart"/>
      <w:r w:rsidR="009F1040" w:rsidRPr="00B71275">
        <w:rPr>
          <w:b/>
        </w:rPr>
        <w:t>Fronius</w:t>
      </w:r>
      <w:proofErr w:type="spellEnd"/>
      <w:r w:rsidR="009F1040" w:rsidRPr="00B71275">
        <w:rPr>
          <w:b/>
        </w:rPr>
        <w:t xml:space="preserve"> </w:t>
      </w:r>
      <w:proofErr w:type="spellStart"/>
      <w:r w:rsidR="009F1040" w:rsidRPr="00B71275">
        <w:rPr>
          <w:b/>
        </w:rPr>
        <w:t>Symo</w:t>
      </w:r>
      <w:proofErr w:type="spellEnd"/>
      <w:r w:rsidR="009F1040" w:rsidRPr="00B71275">
        <w:rPr>
          <w:b/>
        </w:rPr>
        <w:t xml:space="preserve"> GEN24 10.0 Plus </w:t>
      </w:r>
      <w:proofErr w:type="gramStart"/>
      <w:r w:rsidR="009F1040" w:rsidRPr="00B71275">
        <w:rPr>
          <w:b/>
        </w:rPr>
        <w:t>a</w:t>
      </w:r>
      <w:proofErr w:type="gramEnd"/>
      <w:r w:rsidR="009F1040" w:rsidRPr="00B71275">
        <w:rPr>
          <w:b/>
        </w:rPr>
        <w:t xml:space="preserve"> </w:t>
      </w:r>
      <w:proofErr w:type="spellStart"/>
      <w:r w:rsidR="009F1040" w:rsidRPr="00B71275">
        <w:rPr>
          <w:b/>
        </w:rPr>
        <w:t>akumulátor</w:t>
      </w:r>
      <w:proofErr w:type="spellEnd"/>
      <w:r w:rsidR="009F1040" w:rsidRPr="00B71275">
        <w:rPr>
          <w:b/>
        </w:rPr>
        <w:t xml:space="preserve"> BYD Battery-Box H11.5 a </w:t>
      </w:r>
      <w:proofErr w:type="spellStart"/>
      <w:r w:rsidR="009F1040" w:rsidRPr="00B71275">
        <w:rPr>
          <w:b/>
        </w:rPr>
        <w:t>obsadily</w:t>
      </w:r>
      <w:proofErr w:type="spellEnd"/>
      <w:r w:rsidR="009F1040" w:rsidRPr="00B71275">
        <w:rPr>
          <w:b/>
        </w:rPr>
        <w:t xml:space="preserve"> 1. </w:t>
      </w:r>
      <w:proofErr w:type="gramStart"/>
      <w:r w:rsidR="009F1040" w:rsidRPr="00B71275">
        <w:rPr>
          <w:b/>
        </w:rPr>
        <w:t>a</w:t>
      </w:r>
      <w:proofErr w:type="gramEnd"/>
      <w:r w:rsidR="009F1040" w:rsidRPr="00B71275">
        <w:rPr>
          <w:b/>
        </w:rPr>
        <w:t xml:space="preserve"> 2. </w:t>
      </w:r>
      <w:proofErr w:type="spellStart"/>
      <w:proofErr w:type="gramStart"/>
      <w:r w:rsidR="009F1040" w:rsidRPr="00B71275">
        <w:rPr>
          <w:b/>
        </w:rPr>
        <w:t>místo</w:t>
      </w:r>
      <w:proofErr w:type="spellEnd"/>
      <w:proofErr w:type="gramEnd"/>
      <w:r w:rsidR="009F1040" w:rsidRPr="00B71275">
        <w:rPr>
          <w:b/>
        </w:rPr>
        <w:t xml:space="preserve">. </w:t>
      </w:r>
    </w:p>
    <w:p w:rsidR="009F1040" w:rsidRPr="00B71275" w:rsidRDefault="009F1040" w:rsidP="009F1040">
      <w:pPr>
        <w:jc w:val="both"/>
      </w:pPr>
    </w:p>
    <w:p w:rsidR="009F1040" w:rsidRPr="00B71275" w:rsidRDefault="009F1040" w:rsidP="009F1040">
      <w:pPr>
        <w:jc w:val="both"/>
      </w:pPr>
    </w:p>
    <w:p w:rsidR="009F1040" w:rsidRPr="00B71275" w:rsidRDefault="009F1040" w:rsidP="009F1040">
      <w:pPr>
        <w:jc w:val="both"/>
      </w:pPr>
      <w:proofErr w:type="spellStart"/>
      <w:r w:rsidRPr="00B71275">
        <w:t>Nezávislé</w:t>
      </w:r>
      <w:proofErr w:type="spellEnd"/>
      <w:r w:rsidRPr="00B71275">
        <w:t xml:space="preserve"> </w:t>
      </w:r>
      <w:proofErr w:type="spellStart"/>
      <w:r w:rsidRPr="00B71275">
        <w:t>zkušební</w:t>
      </w:r>
      <w:proofErr w:type="spellEnd"/>
      <w:r w:rsidRPr="00B71275">
        <w:t xml:space="preserve"> </w:t>
      </w:r>
      <w:proofErr w:type="spellStart"/>
      <w:r w:rsidRPr="00B71275">
        <w:t>ústavy</w:t>
      </w:r>
      <w:proofErr w:type="spellEnd"/>
      <w:r w:rsidRPr="00B71275">
        <w:t xml:space="preserve"> </w:t>
      </w:r>
      <w:proofErr w:type="spellStart"/>
      <w:r w:rsidRPr="00B71275">
        <w:t>testovaly</w:t>
      </w:r>
      <w:proofErr w:type="spellEnd"/>
      <w:r w:rsidRPr="00B71275">
        <w:t xml:space="preserve"> </w:t>
      </w:r>
      <w:proofErr w:type="spellStart"/>
      <w:r w:rsidRPr="00B71275">
        <w:t>celkovou</w:t>
      </w:r>
      <w:proofErr w:type="spellEnd"/>
      <w:r w:rsidRPr="00B71275">
        <w:t xml:space="preserve"> </w:t>
      </w:r>
      <w:proofErr w:type="spellStart"/>
      <w:r w:rsidRPr="00B71275">
        <w:t>účinnost</w:t>
      </w:r>
      <w:proofErr w:type="spellEnd"/>
      <w:r w:rsidRPr="00B71275">
        <w:t xml:space="preserve"> 21 </w:t>
      </w:r>
      <w:proofErr w:type="spellStart"/>
      <w:r w:rsidRPr="00B71275">
        <w:t>domácích</w:t>
      </w:r>
      <w:proofErr w:type="spellEnd"/>
      <w:r w:rsidRPr="00B71275">
        <w:t xml:space="preserve"> </w:t>
      </w:r>
      <w:proofErr w:type="spellStart"/>
      <w:r w:rsidRPr="00B71275">
        <w:t>akumulátorových</w:t>
      </w:r>
      <w:proofErr w:type="spellEnd"/>
      <w:r w:rsidRPr="00B71275">
        <w:t xml:space="preserve"> </w:t>
      </w:r>
      <w:proofErr w:type="spellStart"/>
      <w:r w:rsidRPr="00B71275">
        <w:t>systémů</w:t>
      </w:r>
      <w:proofErr w:type="spellEnd"/>
      <w:r w:rsidRPr="00B71275">
        <w:t xml:space="preserve"> </w:t>
      </w:r>
      <w:proofErr w:type="gramStart"/>
      <w:r w:rsidRPr="00B71275">
        <w:t>a</w:t>
      </w:r>
      <w:proofErr w:type="gramEnd"/>
      <w:r w:rsidRPr="00B71275">
        <w:t> </w:t>
      </w:r>
      <w:proofErr w:type="spellStart"/>
      <w:r w:rsidRPr="00B71275">
        <w:t>analyzovaly</w:t>
      </w:r>
      <w:proofErr w:type="spellEnd"/>
      <w:r w:rsidRPr="00B71275">
        <w:t xml:space="preserve"> </w:t>
      </w:r>
      <w:proofErr w:type="spellStart"/>
      <w:r w:rsidRPr="00B71275">
        <w:t>součinnost</w:t>
      </w:r>
      <w:proofErr w:type="spellEnd"/>
      <w:r w:rsidRPr="00B71275">
        <w:t xml:space="preserve"> </w:t>
      </w:r>
      <w:proofErr w:type="spellStart"/>
      <w:r w:rsidRPr="00B71275">
        <w:t>fotovoltaických</w:t>
      </w:r>
      <w:proofErr w:type="spellEnd"/>
      <w:r w:rsidRPr="00B71275">
        <w:t xml:space="preserve"> </w:t>
      </w:r>
      <w:proofErr w:type="spellStart"/>
      <w:r w:rsidRPr="00B71275">
        <w:t>střídačů</w:t>
      </w:r>
      <w:proofErr w:type="spellEnd"/>
      <w:r w:rsidRPr="00B71275">
        <w:t xml:space="preserve"> a </w:t>
      </w:r>
      <w:proofErr w:type="spellStart"/>
      <w:r w:rsidRPr="00B71275">
        <w:t>akumulátorových</w:t>
      </w:r>
      <w:proofErr w:type="spellEnd"/>
      <w:r w:rsidRPr="00B71275">
        <w:t xml:space="preserve"> </w:t>
      </w:r>
      <w:proofErr w:type="spellStart"/>
      <w:r w:rsidRPr="00B71275">
        <w:t>úložišť</w:t>
      </w:r>
      <w:proofErr w:type="spellEnd"/>
      <w:r w:rsidRPr="00B71275">
        <w:t xml:space="preserve"> 14 </w:t>
      </w:r>
      <w:proofErr w:type="spellStart"/>
      <w:r w:rsidRPr="00B71275">
        <w:t>zúčastněných</w:t>
      </w:r>
      <w:proofErr w:type="spellEnd"/>
      <w:r w:rsidRPr="00B71275">
        <w:t xml:space="preserve"> </w:t>
      </w:r>
      <w:proofErr w:type="spellStart"/>
      <w:r w:rsidRPr="00B71275">
        <w:t>výrobců</w:t>
      </w:r>
      <w:proofErr w:type="spellEnd"/>
      <w:r w:rsidRPr="00B71275">
        <w:t xml:space="preserve">. </w:t>
      </w:r>
      <w:proofErr w:type="spellStart"/>
      <w:r w:rsidRPr="00B71275">
        <w:t>Studie</w:t>
      </w:r>
      <w:proofErr w:type="spellEnd"/>
      <w:r w:rsidRPr="00B71275">
        <w:t xml:space="preserve"> </w:t>
      </w:r>
      <w:proofErr w:type="spellStart"/>
      <w:r w:rsidRPr="00B71275">
        <w:t>podtrhuje</w:t>
      </w:r>
      <w:proofErr w:type="spellEnd"/>
      <w:r w:rsidRPr="00B71275">
        <w:t xml:space="preserve"> </w:t>
      </w:r>
      <w:proofErr w:type="spellStart"/>
      <w:r w:rsidRPr="00B71275">
        <w:t>význam</w:t>
      </w:r>
      <w:proofErr w:type="spellEnd"/>
      <w:r w:rsidRPr="00B71275">
        <w:t xml:space="preserve"> </w:t>
      </w:r>
      <w:proofErr w:type="spellStart"/>
      <w:r w:rsidRPr="00B71275">
        <w:t>energetické</w:t>
      </w:r>
      <w:proofErr w:type="spellEnd"/>
      <w:r w:rsidRPr="00B71275">
        <w:t xml:space="preserve"> </w:t>
      </w:r>
      <w:proofErr w:type="spellStart"/>
      <w:r w:rsidRPr="00B71275">
        <w:t>účinnosti</w:t>
      </w:r>
      <w:proofErr w:type="spellEnd"/>
      <w:r w:rsidRPr="00B71275">
        <w:t xml:space="preserve"> </w:t>
      </w:r>
      <w:proofErr w:type="spellStart"/>
      <w:r w:rsidRPr="00B71275">
        <w:t>solárních</w:t>
      </w:r>
      <w:proofErr w:type="spellEnd"/>
      <w:r w:rsidRPr="00B71275">
        <w:t xml:space="preserve"> </w:t>
      </w:r>
      <w:proofErr w:type="spellStart"/>
      <w:r w:rsidRPr="00B71275">
        <w:t>akumulátorů</w:t>
      </w:r>
      <w:proofErr w:type="spellEnd"/>
      <w:r w:rsidRPr="00B71275">
        <w:t xml:space="preserve"> a </w:t>
      </w:r>
      <w:proofErr w:type="spellStart"/>
      <w:r w:rsidRPr="00B71275">
        <w:t>konstatuje</w:t>
      </w:r>
      <w:proofErr w:type="spellEnd"/>
      <w:r w:rsidRPr="00B71275">
        <w:t xml:space="preserve">: </w:t>
      </w:r>
      <w:r w:rsidRPr="00B71275">
        <w:rPr>
          <w:i/>
        </w:rPr>
        <w:t xml:space="preserve">„V </w:t>
      </w:r>
      <w:proofErr w:type="spellStart"/>
      <w:r w:rsidRPr="00B71275">
        <w:rPr>
          <w:i/>
        </w:rPr>
        <w:t>méně</w:t>
      </w:r>
      <w:proofErr w:type="spellEnd"/>
      <w:r w:rsidRPr="00B71275">
        <w:rPr>
          <w:i/>
        </w:rPr>
        <w:t xml:space="preserve"> </w:t>
      </w:r>
      <w:proofErr w:type="spellStart"/>
      <w:r w:rsidRPr="00B71275">
        <w:rPr>
          <w:i/>
        </w:rPr>
        <w:t>účinném</w:t>
      </w:r>
      <w:proofErr w:type="spellEnd"/>
      <w:r w:rsidRPr="00B71275">
        <w:rPr>
          <w:i/>
        </w:rPr>
        <w:t xml:space="preserve"> </w:t>
      </w:r>
      <w:proofErr w:type="spellStart"/>
      <w:r w:rsidRPr="00B71275">
        <w:rPr>
          <w:i/>
        </w:rPr>
        <w:t>testovaném</w:t>
      </w:r>
      <w:proofErr w:type="spellEnd"/>
      <w:r w:rsidRPr="00B71275">
        <w:rPr>
          <w:i/>
        </w:rPr>
        <w:t xml:space="preserve"> </w:t>
      </w:r>
      <w:proofErr w:type="spellStart"/>
      <w:r w:rsidRPr="00B71275">
        <w:rPr>
          <w:i/>
        </w:rPr>
        <w:t>systému</w:t>
      </w:r>
      <w:proofErr w:type="spellEnd"/>
      <w:r w:rsidRPr="00B71275">
        <w:rPr>
          <w:i/>
        </w:rPr>
        <w:t xml:space="preserve"> se </w:t>
      </w:r>
      <w:proofErr w:type="spellStart"/>
      <w:r w:rsidRPr="00B71275">
        <w:rPr>
          <w:i/>
        </w:rPr>
        <w:t>kvůli</w:t>
      </w:r>
      <w:proofErr w:type="spellEnd"/>
      <w:r w:rsidRPr="00B71275">
        <w:rPr>
          <w:i/>
        </w:rPr>
        <w:t xml:space="preserve"> </w:t>
      </w:r>
      <w:proofErr w:type="spellStart"/>
      <w:r w:rsidRPr="00B71275">
        <w:rPr>
          <w:i/>
        </w:rPr>
        <w:t>vysokým</w:t>
      </w:r>
      <w:proofErr w:type="spellEnd"/>
      <w:r w:rsidRPr="00B71275">
        <w:rPr>
          <w:i/>
        </w:rPr>
        <w:t xml:space="preserve"> </w:t>
      </w:r>
      <w:proofErr w:type="spellStart"/>
      <w:r w:rsidRPr="00B71275">
        <w:rPr>
          <w:i/>
        </w:rPr>
        <w:t>ztrátám</w:t>
      </w:r>
      <w:proofErr w:type="spellEnd"/>
      <w:r w:rsidRPr="00B71275">
        <w:rPr>
          <w:i/>
        </w:rPr>
        <w:t xml:space="preserve"> </w:t>
      </w:r>
      <w:proofErr w:type="spellStart"/>
      <w:r w:rsidRPr="00B71275">
        <w:rPr>
          <w:i/>
        </w:rPr>
        <w:t>při</w:t>
      </w:r>
      <w:proofErr w:type="spellEnd"/>
      <w:r w:rsidRPr="00B71275">
        <w:rPr>
          <w:i/>
        </w:rPr>
        <w:t xml:space="preserve"> </w:t>
      </w:r>
      <w:proofErr w:type="spellStart"/>
      <w:r w:rsidRPr="00B71275">
        <w:rPr>
          <w:i/>
        </w:rPr>
        <w:t>přeměně</w:t>
      </w:r>
      <w:proofErr w:type="spellEnd"/>
      <w:r w:rsidRPr="00B71275">
        <w:rPr>
          <w:i/>
        </w:rPr>
        <w:t xml:space="preserve"> </w:t>
      </w:r>
      <w:proofErr w:type="spellStart"/>
      <w:r w:rsidRPr="00B71275">
        <w:rPr>
          <w:i/>
        </w:rPr>
        <w:t>energie</w:t>
      </w:r>
      <w:proofErr w:type="spellEnd"/>
      <w:r w:rsidRPr="00B71275">
        <w:rPr>
          <w:i/>
        </w:rPr>
        <w:t xml:space="preserve"> </w:t>
      </w:r>
      <w:proofErr w:type="spellStart"/>
      <w:r w:rsidRPr="00B71275">
        <w:rPr>
          <w:i/>
        </w:rPr>
        <w:t>ztratí</w:t>
      </w:r>
      <w:proofErr w:type="spellEnd"/>
      <w:r w:rsidRPr="00B71275">
        <w:rPr>
          <w:i/>
        </w:rPr>
        <w:t xml:space="preserve"> </w:t>
      </w:r>
      <w:proofErr w:type="spellStart"/>
      <w:r w:rsidRPr="00B71275">
        <w:rPr>
          <w:i/>
        </w:rPr>
        <w:t>téměř</w:t>
      </w:r>
      <w:proofErr w:type="spellEnd"/>
      <w:r w:rsidRPr="00B71275">
        <w:rPr>
          <w:i/>
        </w:rPr>
        <w:t xml:space="preserve"> 1100 </w:t>
      </w:r>
      <w:proofErr w:type="spellStart"/>
      <w:r w:rsidRPr="00B71275">
        <w:rPr>
          <w:i/>
        </w:rPr>
        <w:t>kilowatthodin</w:t>
      </w:r>
      <w:proofErr w:type="spellEnd"/>
      <w:r w:rsidRPr="00B71275">
        <w:rPr>
          <w:i/>
        </w:rPr>
        <w:t xml:space="preserve"> </w:t>
      </w:r>
      <w:proofErr w:type="spellStart"/>
      <w:r w:rsidRPr="00B71275">
        <w:rPr>
          <w:i/>
        </w:rPr>
        <w:t>ročně</w:t>
      </w:r>
      <w:proofErr w:type="spellEnd"/>
      <w:r w:rsidRPr="00B71275">
        <w:rPr>
          <w:i/>
        </w:rPr>
        <w:t xml:space="preserve">. To je o 600 </w:t>
      </w:r>
      <w:proofErr w:type="spellStart"/>
      <w:r w:rsidRPr="00B71275">
        <w:rPr>
          <w:i/>
        </w:rPr>
        <w:t>kilowatthodin</w:t>
      </w:r>
      <w:proofErr w:type="spellEnd"/>
      <w:r w:rsidRPr="00B71275">
        <w:rPr>
          <w:i/>
        </w:rPr>
        <w:t xml:space="preserve"> </w:t>
      </w:r>
      <w:proofErr w:type="spellStart"/>
      <w:r w:rsidRPr="00B71275">
        <w:rPr>
          <w:i/>
        </w:rPr>
        <w:t>více</w:t>
      </w:r>
      <w:proofErr w:type="spellEnd"/>
      <w:r w:rsidRPr="00B71275">
        <w:rPr>
          <w:i/>
        </w:rPr>
        <w:t xml:space="preserve"> </w:t>
      </w:r>
      <w:proofErr w:type="spellStart"/>
      <w:r w:rsidRPr="00B71275">
        <w:rPr>
          <w:i/>
        </w:rPr>
        <w:t>než</w:t>
      </w:r>
      <w:proofErr w:type="spellEnd"/>
      <w:r w:rsidRPr="00B71275">
        <w:rPr>
          <w:i/>
        </w:rPr>
        <w:t xml:space="preserve"> u </w:t>
      </w:r>
      <w:proofErr w:type="spellStart"/>
      <w:r w:rsidRPr="00B71275">
        <w:rPr>
          <w:i/>
        </w:rPr>
        <w:t>vítěze</w:t>
      </w:r>
      <w:proofErr w:type="spellEnd"/>
      <w:r w:rsidRPr="00B71275">
        <w:rPr>
          <w:i/>
        </w:rPr>
        <w:t xml:space="preserve"> </w:t>
      </w:r>
      <w:proofErr w:type="spellStart"/>
      <w:r w:rsidRPr="00B71275">
        <w:rPr>
          <w:i/>
        </w:rPr>
        <w:t>testu</w:t>
      </w:r>
      <w:proofErr w:type="spellEnd"/>
      <w:r w:rsidRPr="00B71275">
        <w:rPr>
          <w:i/>
        </w:rPr>
        <w:t xml:space="preserve"> </w:t>
      </w:r>
      <w:proofErr w:type="spellStart"/>
      <w:r w:rsidRPr="00B71275">
        <w:rPr>
          <w:i/>
        </w:rPr>
        <w:t>od</w:t>
      </w:r>
      <w:proofErr w:type="spellEnd"/>
      <w:r w:rsidRPr="00B71275">
        <w:rPr>
          <w:i/>
        </w:rPr>
        <w:t xml:space="preserve"> </w:t>
      </w:r>
      <w:proofErr w:type="spellStart"/>
      <w:r w:rsidRPr="00B71275">
        <w:rPr>
          <w:i/>
        </w:rPr>
        <w:t>společnosti</w:t>
      </w:r>
      <w:proofErr w:type="spellEnd"/>
      <w:r w:rsidRPr="00B71275">
        <w:rPr>
          <w:i/>
        </w:rPr>
        <w:t xml:space="preserve"> </w:t>
      </w:r>
      <w:proofErr w:type="spellStart"/>
      <w:r w:rsidRPr="00B71275">
        <w:rPr>
          <w:i/>
        </w:rPr>
        <w:t>Fronius</w:t>
      </w:r>
      <w:proofErr w:type="spellEnd"/>
      <w:proofErr w:type="gramStart"/>
      <w:r w:rsidRPr="00B71275">
        <w:rPr>
          <w:i/>
        </w:rPr>
        <w:t>.“</w:t>
      </w:r>
      <w:proofErr w:type="gramEnd"/>
      <w:r w:rsidRPr="00B71275">
        <w:t xml:space="preserve"> </w:t>
      </w:r>
    </w:p>
    <w:p w:rsidR="009F1040" w:rsidRPr="00B71275" w:rsidRDefault="009F1040" w:rsidP="009F1040">
      <w:pPr>
        <w:jc w:val="both"/>
        <w:rPr>
          <w:lang w:val="pl-PL"/>
        </w:rPr>
      </w:pPr>
    </w:p>
    <w:p w:rsidR="009F1040" w:rsidRPr="009F1040" w:rsidRDefault="009F1040" w:rsidP="009F1040">
      <w:pPr>
        <w:jc w:val="both"/>
        <w:rPr>
          <w:lang w:val="pl-PL"/>
        </w:rPr>
      </w:pPr>
      <w:r w:rsidRPr="009F1040">
        <w:rPr>
          <w:lang w:val="pl-PL"/>
        </w:rPr>
        <w:t xml:space="preserve">Studie vyčíslila celkovou účinnost jako Index výkonnosti systému (SPI, System Performance Index). Pro hodnocení byly použity dva různé referenční případy: Jeden referenční systém kombinoval 10kWp fotovoltaický systém s tepelným čerpadlem a elektromobilem a předpokládal průměrnou roční spotřebu domácnosti 5010 kWh/a. Druhý, štíhlejší referenční případ analyzoval index SPI pro 5kWp fotovoltaický systém bez elektromobilu a se stejnou roční spotřebou domácnosti jako v 10kWp scénáři. </w:t>
      </w:r>
    </w:p>
    <w:p w:rsidR="009F1040" w:rsidRPr="009F1040" w:rsidRDefault="009F1040" w:rsidP="009F1040">
      <w:pPr>
        <w:jc w:val="both"/>
        <w:rPr>
          <w:lang w:val="pl-PL"/>
        </w:rPr>
      </w:pPr>
    </w:p>
    <w:p w:rsidR="009F1040" w:rsidRPr="009F1040" w:rsidRDefault="009F1040" w:rsidP="009F1040">
      <w:pPr>
        <w:jc w:val="both"/>
        <w:rPr>
          <w:lang w:val="pl-PL"/>
        </w:rPr>
      </w:pPr>
      <w:r w:rsidRPr="009F1040">
        <w:rPr>
          <w:lang w:val="pl-PL"/>
        </w:rPr>
        <w:t xml:space="preserve">V kategorii 10 kWp přesvědčila kombinace hybridního střídače Fronius GEN24 10.0 Plus s akumulátorem BYD Battery-Box H11.5, která dosáhla dosud ještě nikdy nedoloženou hodnotu SPI 94 %. Obsadila 1. místo a jako jediná kombinace se dostala do třídy energetické účinnosti A. Ostatní systémy nechala daleko za sebou. Zmíněná dvojice dokonale obstála také v 5kWp kategorii a s 92,3 % jí první místo uniklo jen o vlásek. V této kategorii dosáhly třídy energetické účinnosti A jen systémy na prvních dvou místech. </w:t>
      </w:r>
    </w:p>
    <w:p w:rsidR="009F1040" w:rsidRPr="009F1040" w:rsidRDefault="009F1040" w:rsidP="009F1040">
      <w:pPr>
        <w:pStyle w:val="Heading3"/>
        <w:rPr>
          <w:lang w:val="pl-PL"/>
        </w:rPr>
      </w:pPr>
      <w:r w:rsidRPr="009F1040">
        <w:rPr>
          <w:lang w:val="pl-PL"/>
        </w:rPr>
        <w:t xml:space="preserve">Nejvyšší účinnost přeměny energie </w:t>
      </w:r>
    </w:p>
    <w:p w:rsidR="009F1040" w:rsidRPr="009F1040" w:rsidRDefault="009F1040" w:rsidP="009F1040">
      <w:pPr>
        <w:jc w:val="both"/>
        <w:rPr>
          <w:lang w:val="pl-PL"/>
        </w:rPr>
      </w:pPr>
      <w:r w:rsidRPr="009F1040">
        <w:rPr>
          <w:lang w:val="pl-PL"/>
        </w:rPr>
        <w:t>Vynikajících hodnot dosáhla kombinace Fronius-BYD u sledovaných cest přeměny energie. Tyto cesty popisují účinnost přeměny vyrobené fotovoltaické energie směrem ke spotřebičům, do akumulátoru, od akumulátoru ke spotřebičům nebo ze sítě do akumulátoru. Hybridní invertor GEN24 Plus zde dovedně demonstruje jednu ze svých předností, integrovanou Multi Flow Technology. Ta umožňuje nejen simultánní toky energie všemi směry, ale také stejnosměrné i střídavé připojení akumulátorového úložiště. Střídač Fronius GEN24 Plus dosáhl v testu v porovnání s jinými systémy nejvyšší účinnosti u všech toků energie.</w:t>
      </w:r>
    </w:p>
    <w:p w:rsidR="009F1040" w:rsidRPr="0081760C" w:rsidRDefault="009F1040" w:rsidP="009F1040">
      <w:pPr>
        <w:pStyle w:val="Heading3"/>
        <w:rPr>
          <w:lang w:val="pl-PL"/>
        </w:rPr>
      </w:pPr>
      <w:r w:rsidRPr="0081760C">
        <w:rPr>
          <w:lang w:val="pl-PL"/>
        </w:rPr>
        <w:t>Kompatibilita střídače Fronius GEN24 Plus s novým akumulátorem BYD Battery-Box Premium</w:t>
      </w:r>
    </w:p>
    <w:p w:rsidR="009F1040" w:rsidRPr="00FB1F8B" w:rsidRDefault="009F1040" w:rsidP="009F1040">
      <w:pPr>
        <w:jc w:val="both"/>
        <w:rPr>
          <w:lang w:val="pl-PL"/>
        </w:rPr>
      </w:pPr>
      <w:r w:rsidRPr="0081760C">
        <w:rPr>
          <w:lang w:val="pl-PL"/>
        </w:rPr>
        <w:t>Nový hybridní stří</w:t>
      </w:r>
      <w:r w:rsidR="0081760C" w:rsidRPr="0081760C">
        <w:rPr>
          <w:lang w:val="pl-PL"/>
        </w:rPr>
        <w:t xml:space="preserve">dač GEN24 Plus bude od </w:t>
      </w:r>
      <w:r w:rsidR="00144128" w:rsidRPr="00144128">
        <w:rPr>
          <w:rFonts w:cs="Arial"/>
          <w:color w:val="171717"/>
          <w:szCs w:val="20"/>
          <w:lang w:val="pl-PL"/>
        </w:rPr>
        <w:t>září</w:t>
      </w:r>
      <w:r w:rsidRPr="0081760C">
        <w:rPr>
          <w:lang w:val="pl-PL"/>
        </w:rPr>
        <w:t xml:space="preserve"> 2020</w:t>
      </w:r>
      <w:r w:rsidRPr="0081760C">
        <w:rPr>
          <w:vertAlign w:val="superscript"/>
          <w:lang w:val="pl-PL"/>
        </w:rPr>
        <w:t>1</w:t>
      </w:r>
      <w:r w:rsidRPr="0081760C">
        <w:rPr>
          <w:lang w:val="pl-PL"/>
        </w:rPr>
        <w:t xml:space="preserve"> dostupný jako </w:t>
      </w:r>
      <w:r w:rsidRPr="0081760C">
        <w:rPr>
          <w:color w:val="000000"/>
          <w:szCs w:val="20"/>
          <w:lang w:val="pl-PL"/>
        </w:rPr>
        <w:t xml:space="preserve">třífázový Symo GEN24 Plus ve výkonnostních třídách 6 až 10 kW a </w:t>
      </w:r>
      <w:r w:rsidR="00FB1F8B" w:rsidRPr="00FB1F8B">
        <w:rPr>
          <w:rFonts w:cs="Arial"/>
          <w:lang w:val="pl-PL"/>
        </w:rPr>
        <w:t>v roce 2</w:t>
      </w:r>
      <w:bookmarkStart w:id="0" w:name="_GoBack"/>
      <w:bookmarkEnd w:id="0"/>
      <w:r w:rsidR="00FB1F8B" w:rsidRPr="00FB1F8B">
        <w:rPr>
          <w:rFonts w:cs="Arial"/>
          <w:lang w:val="pl-PL"/>
        </w:rPr>
        <w:t>021</w:t>
      </w:r>
      <w:r w:rsidR="00FB1F8B">
        <w:rPr>
          <w:rFonts w:cs="Arial"/>
          <w:lang w:val="pl-PL"/>
        </w:rPr>
        <w:t xml:space="preserve"> </w:t>
      </w:r>
      <w:r w:rsidRPr="0081760C">
        <w:rPr>
          <w:color w:val="000000"/>
          <w:szCs w:val="20"/>
          <w:lang w:val="pl-PL"/>
        </w:rPr>
        <w:t xml:space="preserve">jednofázový Primo GEN24 Plus od 3 do 6 kW. </w:t>
      </w:r>
      <w:r w:rsidRPr="00FB1F8B">
        <w:rPr>
          <w:bCs/>
          <w:color w:val="000000"/>
          <w:szCs w:val="20"/>
          <w:lang w:val="pl-PL"/>
        </w:rPr>
        <w:t xml:space="preserve">Jedná se o jedinečně rozmanité řešení typu „vše v jednom“ pro komplexní solární soběstačnost, které díky integrovaným možnostem nouzového napájení zajišťuje nejvyšší možnou nezávislost. </w:t>
      </w:r>
      <w:r w:rsidRPr="00FB1F8B">
        <w:rPr>
          <w:lang w:val="pl-PL"/>
        </w:rPr>
        <w:t>V průběhu srovnávacího testu akumulátorů v roce 2020 byl tento střídač testován ještě v kombinaci s tehdy dostupným akumulátorem BYD Battery-Box H11.5. Od svého uvedení na trh je GEN24 Plus kompatibilní výhradně s novými, vylepšenými akumulátory BYD Battery-Box Premium HVS a HVM.</w:t>
      </w:r>
    </w:p>
    <w:p w:rsidR="009F1040" w:rsidRPr="00FB1F8B" w:rsidRDefault="009F1040" w:rsidP="009F1040">
      <w:pPr>
        <w:rPr>
          <w:lang w:val="pl-PL"/>
        </w:rPr>
      </w:pPr>
    </w:p>
    <w:p w:rsidR="009F1040" w:rsidRPr="00B71275" w:rsidRDefault="009F1040" w:rsidP="009F1040">
      <w:proofErr w:type="spellStart"/>
      <w:r w:rsidRPr="00B71275">
        <w:t>Další</w:t>
      </w:r>
      <w:proofErr w:type="spellEnd"/>
      <w:r w:rsidRPr="00B71275">
        <w:t xml:space="preserve"> </w:t>
      </w:r>
      <w:proofErr w:type="spellStart"/>
      <w:r w:rsidRPr="00B71275">
        <w:t>informace</w:t>
      </w:r>
      <w:proofErr w:type="spellEnd"/>
      <w:r w:rsidRPr="00B71275">
        <w:t xml:space="preserve"> o </w:t>
      </w:r>
      <w:proofErr w:type="spellStart"/>
      <w:r w:rsidRPr="00B71275">
        <w:t>studii</w:t>
      </w:r>
      <w:proofErr w:type="spellEnd"/>
      <w:r w:rsidRPr="00B71275">
        <w:t xml:space="preserve">: </w:t>
      </w:r>
      <w:hyperlink r:id="rId11" w:history="1">
        <w:r w:rsidRPr="00B71275">
          <w:rPr>
            <w:rStyle w:val="Hyperlink"/>
          </w:rPr>
          <w:t>www.stromspeicher-inspektion.de</w:t>
        </w:r>
      </w:hyperlink>
      <w:r w:rsidRPr="00B71275">
        <w:t xml:space="preserve"> </w:t>
      </w:r>
    </w:p>
    <w:p w:rsidR="009F1040" w:rsidRPr="00B71275" w:rsidRDefault="009F1040" w:rsidP="009F1040">
      <w:pPr>
        <w:rPr>
          <w:lang w:val="pl-PL"/>
        </w:rPr>
      </w:pPr>
    </w:p>
    <w:p w:rsidR="009F1040" w:rsidRPr="00B71275" w:rsidRDefault="009F1040" w:rsidP="009F1040">
      <w:pPr>
        <w:rPr>
          <w:sz w:val="16"/>
          <w:szCs w:val="16"/>
          <w:lang w:val="pl-PL"/>
        </w:rPr>
      </w:pPr>
    </w:p>
    <w:p w:rsidR="009F1040" w:rsidRPr="009F1040" w:rsidRDefault="009F1040" w:rsidP="009F1040">
      <w:pPr>
        <w:rPr>
          <w:sz w:val="16"/>
          <w:szCs w:val="16"/>
          <w:lang w:val="pl-PL"/>
        </w:rPr>
      </w:pPr>
      <w:r w:rsidRPr="00B71275">
        <w:rPr>
          <w:rStyle w:val="FootnoteReference"/>
          <w:sz w:val="16"/>
          <w:szCs w:val="16"/>
        </w:rPr>
        <w:footnoteRef/>
      </w:r>
      <w:r w:rsidRPr="009F1040">
        <w:rPr>
          <w:sz w:val="16"/>
          <w:szCs w:val="16"/>
          <w:lang w:val="pl-PL"/>
        </w:rPr>
        <w:t xml:space="preserve"> Dostupnost závisí na zemi prodeje</w:t>
      </w:r>
    </w:p>
    <w:p w:rsidR="009F1040" w:rsidRPr="00B71275" w:rsidRDefault="009F1040" w:rsidP="009F1040">
      <w:pPr>
        <w:rPr>
          <w:lang w:val="pl-PL"/>
        </w:rPr>
      </w:pPr>
    </w:p>
    <w:p w:rsidR="009F1040" w:rsidRPr="009F1040" w:rsidRDefault="009F1040" w:rsidP="009F1040">
      <w:pPr>
        <w:rPr>
          <w:lang w:val="pl-PL"/>
        </w:rPr>
      </w:pPr>
      <w:r>
        <w:rPr>
          <w:lang w:val="pl-PL"/>
        </w:rPr>
        <w:lastRenderedPageBreak/>
        <w:t>Slov: 471</w:t>
      </w:r>
    </w:p>
    <w:p w:rsidR="009F1040" w:rsidRPr="009F1040" w:rsidRDefault="009F1040" w:rsidP="009F1040">
      <w:pPr>
        <w:rPr>
          <w:lang w:val="pl-PL"/>
        </w:rPr>
      </w:pPr>
      <w:r>
        <w:rPr>
          <w:lang w:val="pl-PL"/>
        </w:rPr>
        <w:t>Znaků (vč. mezer): 3 356</w:t>
      </w:r>
    </w:p>
    <w:p w:rsidR="009F1040" w:rsidRPr="009F1040" w:rsidRDefault="009F1040" w:rsidP="009F1040">
      <w:pPr>
        <w:rPr>
          <w:lang w:val="pl-PL"/>
        </w:rPr>
      </w:pPr>
    </w:p>
    <w:p w:rsidR="009F1040" w:rsidRPr="009F1040" w:rsidRDefault="009F1040" w:rsidP="009F1040">
      <w:pPr>
        <w:jc w:val="both"/>
        <w:rPr>
          <w:rFonts w:cs="Arial"/>
          <w:color w:val="000000"/>
          <w:szCs w:val="20"/>
          <w:lang w:val="pl-PL" w:eastAsia="en-GB"/>
        </w:rPr>
      </w:pPr>
    </w:p>
    <w:p w:rsidR="009F1040" w:rsidRPr="0081760C" w:rsidRDefault="009F1040" w:rsidP="009F1040">
      <w:pPr>
        <w:jc w:val="both"/>
        <w:rPr>
          <w:b/>
          <w:lang w:val="pl-PL"/>
        </w:rPr>
      </w:pPr>
      <w:r w:rsidRPr="0081760C">
        <w:rPr>
          <w:b/>
          <w:lang w:val="pl-PL"/>
        </w:rPr>
        <w:t>Přehled obrazového materiálu:</w:t>
      </w:r>
    </w:p>
    <w:p w:rsidR="009F1040" w:rsidRDefault="009F1040" w:rsidP="009F1040">
      <w:pPr>
        <w:rPr>
          <w:b/>
          <w:lang w:val="pl-PL"/>
        </w:rPr>
      </w:pPr>
    </w:p>
    <w:p w:rsidR="009F1040" w:rsidRDefault="009F1040" w:rsidP="009F1040">
      <w:pPr>
        <w:rPr>
          <w:b/>
          <w:lang w:val="pl-PL"/>
        </w:rPr>
      </w:pPr>
      <w:r w:rsidRPr="0061287A">
        <w:rPr>
          <w:noProof/>
          <w:lang w:val="de-AT" w:eastAsia="de-AT"/>
        </w:rPr>
        <w:drawing>
          <wp:inline distT="0" distB="0" distL="0" distR="0" wp14:anchorId="7417D159" wp14:editId="50C72A48">
            <wp:extent cx="3398628" cy="2059745"/>
            <wp:effectExtent l="0" t="0" r="0" b="0"/>
            <wp:docPr id="2" name="Picture 2" descr="Y:\Solarelektronik\Marketing internal\01_Kommunikation\06_Presse\Presseaussendungen\2020\02_Speicherinspektion\Pictures\SE_PPIC_System_Performance_Index_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olarelektronik\Marketing internal\01_Kommunikation\06_Presse\Presseaussendungen\2020\02_Speicherinspektion\Pictures\SE_PPIC_System_Performance_Index_EN.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5858" cy="2070187"/>
                    </a:xfrm>
                    <a:prstGeom prst="rect">
                      <a:avLst/>
                    </a:prstGeom>
                    <a:noFill/>
                    <a:ln>
                      <a:noFill/>
                    </a:ln>
                  </pic:spPr>
                </pic:pic>
              </a:graphicData>
            </a:graphic>
          </wp:inline>
        </w:drawing>
      </w:r>
    </w:p>
    <w:p w:rsidR="009F1040" w:rsidRDefault="009F1040" w:rsidP="009F1040">
      <w:pPr>
        <w:rPr>
          <w:sz w:val="16"/>
          <w:szCs w:val="16"/>
          <w:lang w:val="pl-PL"/>
        </w:rPr>
      </w:pPr>
    </w:p>
    <w:p w:rsidR="009F1040" w:rsidRPr="009F1040" w:rsidRDefault="009F1040" w:rsidP="009F1040">
      <w:pPr>
        <w:rPr>
          <w:sz w:val="16"/>
          <w:szCs w:val="16"/>
          <w:lang w:val="pl-PL"/>
        </w:rPr>
      </w:pPr>
      <w:r w:rsidRPr="009F1040">
        <w:rPr>
          <w:sz w:val="16"/>
          <w:szCs w:val="16"/>
          <w:lang w:val="pl-PL"/>
        </w:rPr>
        <w:t xml:space="preserve">Střídač Fronius Symo GEN24 10.0 Plus a akumulátor BYD Battery-Box H11.5 (G1) jako jediní dosahují třídy energetické účinnosti A, a to s dosud nevídanou špičkovou účinností 94 %. </w:t>
      </w:r>
    </w:p>
    <w:p w:rsidR="009F1040" w:rsidRPr="009F1040" w:rsidRDefault="009F1040" w:rsidP="009F1040">
      <w:pPr>
        <w:rPr>
          <w:sz w:val="16"/>
          <w:szCs w:val="16"/>
          <w:lang w:val="pl-PL"/>
        </w:rPr>
      </w:pPr>
    </w:p>
    <w:p w:rsidR="009F1040" w:rsidRDefault="009F1040" w:rsidP="009F1040">
      <w:pPr>
        <w:rPr>
          <w:szCs w:val="20"/>
          <w:lang w:val="pl-PL"/>
        </w:rPr>
      </w:pPr>
      <w:r w:rsidRPr="009F1040">
        <w:rPr>
          <w:szCs w:val="20"/>
          <w:lang w:val="pl-PL"/>
        </w:rPr>
        <w:t xml:space="preserve">Zdroj: Inspekce akumulátorů 2020, HTW Berlín  </w:t>
      </w:r>
    </w:p>
    <w:p w:rsidR="009F1040" w:rsidRDefault="009F1040" w:rsidP="009F1040">
      <w:pPr>
        <w:rPr>
          <w:szCs w:val="20"/>
          <w:lang w:val="pl-PL"/>
        </w:rPr>
      </w:pPr>
    </w:p>
    <w:p w:rsidR="009F1040" w:rsidRDefault="009F1040" w:rsidP="009F1040">
      <w:pPr>
        <w:rPr>
          <w:szCs w:val="20"/>
          <w:lang w:val="pl-PL"/>
        </w:rPr>
      </w:pPr>
      <w:r w:rsidRPr="0061287A">
        <w:rPr>
          <w:rFonts w:cs="Arial"/>
          <w:noProof/>
          <w:szCs w:val="20"/>
          <w:lang w:val="de-AT" w:eastAsia="de-AT"/>
        </w:rPr>
        <w:drawing>
          <wp:inline distT="0" distB="0" distL="0" distR="0" wp14:anchorId="31D6D4BA" wp14:editId="19ABAD9A">
            <wp:extent cx="3398400" cy="2402385"/>
            <wp:effectExtent l="0" t="0" r="0" b="0"/>
            <wp:docPr id="4" name="Picture 4" descr="Y:\Solarelektronik\Marketing internal\01_Kommunikation\06_Presse\Presseaussendungen\2020\02_Speicherinspektion\Pictures\SE_PPIC_Energy_Storage_Inspection_202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olarelektronik\Marketing internal\01_Kommunikation\06_Presse\Presseaussendungen\2020\02_Speicherinspektion\Pictures\SE_PPIC_Energy_Storage_Inspection_2020_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8400" cy="2402385"/>
                    </a:xfrm>
                    <a:prstGeom prst="rect">
                      <a:avLst/>
                    </a:prstGeom>
                    <a:noFill/>
                    <a:ln>
                      <a:noFill/>
                    </a:ln>
                  </pic:spPr>
                </pic:pic>
              </a:graphicData>
            </a:graphic>
          </wp:inline>
        </w:drawing>
      </w:r>
    </w:p>
    <w:p w:rsidR="009F1040" w:rsidRPr="009F1040" w:rsidRDefault="009F1040" w:rsidP="009F1040">
      <w:pPr>
        <w:rPr>
          <w:szCs w:val="20"/>
          <w:lang w:val="pl-PL"/>
        </w:rPr>
      </w:pPr>
    </w:p>
    <w:p w:rsidR="009F1040" w:rsidRPr="009F1040" w:rsidRDefault="009F1040" w:rsidP="009F1040">
      <w:pPr>
        <w:rPr>
          <w:sz w:val="16"/>
          <w:szCs w:val="16"/>
          <w:lang w:val="pl-PL"/>
        </w:rPr>
      </w:pPr>
      <w:r w:rsidRPr="009F1040">
        <w:rPr>
          <w:sz w:val="16"/>
          <w:szCs w:val="16"/>
          <w:lang w:val="pl-PL"/>
        </w:rPr>
        <w:t>Multi Flow Technology integrovaná v hybridním střídači GEN24 Plus umožňuje simultánní toky energie všemi směry a stejnosměrné i střídavé připojení akumulátorového úložiště</w:t>
      </w:r>
    </w:p>
    <w:p w:rsidR="00160CCC" w:rsidRPr="0081760C" w:rsidRDefault="00160CCC" w:rsidP="00FE67F4">
      <w:pPr>
        <w:rPr>
          <w:lang w:val="pl-PL"/>
        </w:rPr>
      </w:pPr>
    </w:p>
    <w:p w:rsidR="00FE67F4" w:rsidRPr="00FE67F4" w:rsidRDefault="00F163EA">
      <w:pPr>
        <w:rPr>
          <w:lang w:val="de-DE"/>
        </w:rPr>
      </w:pPr>
      <w:r w:rsidRPr="00FE67F4">
        <w:rPr>
          <w:lang w:val="de-DE"/>
        </w:rPr>
        <w:t xml:space="preserve">Fotografie: </w:t>
      </w:r>
      <w:proofErr w:type="spellStart"/>
      <w:r w:rsidRPr="00FE67F4">
        <w:rPr>
          <w:lang w:val="de-DE"/>
        </w:rPr>
        <w:t>Fronius</w:t>
      </w:r>
      <w:proofErr w:type="spellEnd"/>
      <w:r w:rsidRPr="00FE67F4">
        <w:rPr>
          <w:lang w:val="de-DE"/>
        </w:rPr>
        <w:t xml:space="preserve"> International GmbH, </w:t>
      </w:r>
      <w:proofErr w:type="spellStart"/>
      <w:r w:rsidRPr="00FE67F4">
        <w:rPr>
          <w:lang w:val="de-DE"/>
        </w:rPr>
        <w:t>reprodukce</w:t>
      </w:r>
      <w:proofErr w:type="spellEnd"/>
      <w:r w:rsidRPr="00FE67F4">
        <w:rPr>
          <w:lang w:val="de-DE"/>
        </w:rPr>
        <w:t xml:space="preserve"> </w:t>
      </w:r>
      <w:proofErr w:type="spellStart"/>
      <w:r w:rsidRPr="00FE67F4">
        <w:rPr>
          <w:lang w:val="de-DE"/>
        </w:rPr>
        <w:t>zdarma</w:t>
      </w:r>
      <w:proofErr w:type="spellEnd"/>
    </w:p>
    <w:p w:rsidR="000124C2" w:rsidRDefault="000124C2" w:rsidP="000124C2">
      <w:pPr>
        <w:spacing w:line="360" w:lineRule="auto"/>
        <w:jc w:val="both"/>
        <w:rPr>
          <w:rFonts w:ascii="Cambria" w:hAnsi="Cambria" w:cs="Arial"/>
          <w:color w:val="000000"/>
          <w:sz w:val="24"/>
          <w:lang w:val="de-DE"/>
        </w:rPr>
      </w:pPr>
    </w:p>
    <w:p w:rsidR="000124C2" w:rsidRPr="000124C2" w:rsidRDefault="000124C2" w:rsidP="000124C2">
      <w:pPr>
        <w:jc w:val="both"/>
        <w:rPr>
          <w:rFonts w:cs="Arial"/>
          <w:b/>
          <w:color w:val="000000"/>
          <w:szCs w:val="20"/>
          <w:lang w:val="de-DE"/>
        </w:rPr>
      </w:pPr>
      <w:r w:rsidRPr="000124C2">
        <w:rPr>
          <w:rFonts w:cs="Arial"/>
          <w:b/>
          <w:color w:val="000000"/>
          <w:szCs w:val="20"/>
          <w:lang w:val="de-DE"/>
        </w:rPr>
        <w:t xml:space="preserve">O </w:t>
      </w:r>
      <w:proofErr w:type="spellStart"/>
      <w:r w:rsidRPr="000124C2">
        <w:rPr>
          <w:rFonts w:cs="Arial"/>
          <w:b/>
          <w:color w:val="000000"/>
          <w:szCs w:val="20"/>
          <w:lang w:val="de-DE"/>
        </w:rPr>
        <w:t>obchodní</w:t>
      </w:r>
      <w:proofErr w:type="spellEnd"/>
      <w:r w:rsidRPr="000124C2">
        <w:rPr>
          <w:rFonts w:cs="Arial"/>
          <w:b/>
          <w:color w:val="000000"/>
          <w:szCs w:val="20"/>
          <w:lang w:val="de-DE"/>
        </w:rPr>
        <w:t xml:space="preserve"> </w:t>
      </w:r>
      <w:proofErr w:type="spellStart"/>
      <w:r w:rsidRPr="000124C2">
        <w:rPr>
          <w:rFonts w:cs="Arial"/>
          <w:b/>
          <w:color w:val="000000"/>
          <w:szCs w:val="20"/>
          <w:lang w:val="de-DE"/>
        </w:rPr>
        <w:t>jednotce</w:t>
      </w:r>
      <w:proofErr w:type="spellEnd"/>
      <w:r w:rsidRPr="000124C2">
        <w:rPr>
          <w:rFonts w:cs="Arial"/>
          <w:b/>
          <w:color w:val="000000"/>
          <w:szCs w:val="20"/>
          <w:lang w:val="de-DE"/>
        </w:rPr>
        <w:t xml:space="preserve"> </w:t>
      </w:r>
      <w:proofErr w:type="spellStart"/>
      <w:r w:rsidRPr="000124C2">
        <w:rPr>
          <w:rFonts w:cs="Arial"/>
          <w:b/>
          <w:color w:val="000000"/>
          <w:szCs w:val="20"/>
          <w:lang w:val="de-DE"/>
        </w:rPr>
        <w:t>Fronius</w:t>
      </w:r>
      <w:proofErr w:type="spellEnd"/>
      <w:r w:rsidRPr="000124C2">
        <w:rPr>
          <w:rFonts w:cs="Arial"/>
          <w:b/>
          <w:color w:val="000000"/>
          <w:szCs w:val="20"/>
          <w:lang w:val="de-DE"/>
        </w:rPr>
        <w:t xml:space="preserve"> Solar Energy</w:t>
      </w:r>
    </w:p>
    <w:p w:rsidR="000124C2" w:rsidRPr="000124C2" w:rsidRDefault="000124C2" w:rsidP="000124C2">
      <w:pPr>
        <w:jc w:val="both"/>
        <w:rPr>
          <w:rFonts w:cs="Arial"/>
          <w:color w:val="000000"/>
          <w:szCs w:val="20"/>
          <w:lang w:val="de-DE"/>
        </w:rPr>
      </w:pPr>
    </w:p>
    <w:p w:rsidR="000124C2" w:rsidRPr="000124C2" w:rsidRDefault="000124C2" w:rsidP="000124C2">
      <w:pPr>
        <w:spacing w:line="360" w:lineRule="auto"/>
        <w:jc w:val="both"/>
        <w:rPr>
          <w:rFonts w:cs="Arial"/>
          <w:color w:val="000000"/>
          <w:szCs w:val="20"/>
          <w:lang w:val="de-DE"/>
        </w:rPr>
      </w:pPr>
      <w:proofErr w:type="spellStart"/>
      <w:r w:rsidRPr="000124C2">
        <w:rPr>
          <w:rFonts w:cs="Arial"/>
          <w:color w:val="000000"/>
          <w:szCs w:val="20"/>
          <w:lang w:val="de-DE"/>
        </w:rPr>
        <w:t>Obchodní</w:t>
      </w:r>
      <w:proofErr w:type="spellEnd"/>
      <w:r w:rsidRPr="000124C2">
        <w:rPr>
          <w:rFonts w:cs="Arial"/>
          <w:color w:val="000000"/>
          <w:szCs w:val="20"/>
          <w:lang w:val="de-DE"/>
        </w:rPr>
        <w:t xml:space="preserve"> </w:t>
      </w:r>
      <w:proofErr w:type="spellStart"/>
      <w:r w:rsidRPr="000124C2">
        <w:rPr>
          <w:rFonts w:cs="Arial"/>
          <w:color w:val="000000"/>
          <w:szCs w:val="20"/>
          <w:lang w:val="de-DE"/>
        </w:rPr>
        <w:t>jednotka</w:t>
      </w:r>
      <w:proofErr w:type="spellEnd"/>
      <w:r w:rsidRPr="000124C2">
        <w:rPr>
          <w:rFonts w:cs="Arial"/>
          <w:color w:val="000000"/>
          <w:szCs w:val="20"/>
          <w:lang w:val="de-DE"/>
        </w:rPr>
        <w:t xml:space="preserve"> </w:t>
      </w:r>
      <w:proofErr w:type="spellStart"/>
      <w:r w:rsidRPr="000124C2">
        <w:rPr>
          <w:rFonts w:cs="Arial"/>
          <w:color w:val="000000"/>
          <w:szCs w:val="20"/>
          <w:lang w:val="de-DE"/>
        </w:rPr>
        <w:t>Fronius</w:t>
      </w:r>
      <w:proofErr w:type="spellEnd"/>
      <w:r w:rsidRPr="000124C2">
        <w:rPr>
          <w:rFonts w:cs="Arial"/>
          <w:color w:val="000000"/>
          <w:szCs w:val="20"/>
          <w:lang w:val="de-DE"/>
        </w:rPr>
        <w:t xml:space="preserve"> Solar </w:t>
      </w:r>
      <w:proofErr w:type="spellStart"/>
      <w:r w:rsidRPr="000124C2">
        <w:rPr>
          <w:rFonts w:cs="Arial"/>
          <w:color w:val="000000"/>
          <w:szCs w:val="20"/>
          <w:lang w:val="de-DE"/>
        </w:rPr>
        <w:t>Energy</w:t>
      </w:r>
      <w:proofErr w:type="spellEnd"/>
      <w:r w:rsidRPr="000124C2">
        <w:rPr>
          <w:rFonts w:cs="Arial"/>
          <w:color w:val="000000"/>
          <w:szCs w:val="20"/>
          <w:lang w:val="de-DE"/>
        </w:rPr>
        <w:t xml:space="preserve"> </w:t>
      </w:r>
      <w:proofErr w:type="spellStart"/>
      <w:r w:rsidRPr="000124C2">
        <w:rPr>
          <w:rFonts w:cs="Arial"/>
          <w:color w:val="000000"/>
          <w:szCs w:val="20"/>
          <w:lang w:val="de-DE"/>
        </w:rPr>
        <w:t>vyvíjí</w:t>
      </w:r>
      <w:proofErr w:type="spellEnd"/>
      <w:r w:rsidRPr="000124C2">
        <w:rPr>
          <w:rFonts w:cs="Arial"/>
          <w:color w:val="000000"/>
          <w:szCs w:val="20"/>
          <w:lang w:val="de-DE"/>
        </w:rPr>
        <w:t xml:space="preserve"> </w:t>
      </w:r>
      <w:proofErr w:type="spellStart"/>
      <w:r w:rsidRPr="000124C2">
        <w:rPr>
          <w:rFonts w:cs="Arial"/>
          <w:color w:val="000000"/>
          <w:szCs w:val="20"/>
          <w:lang w:val="de-DE"/>
        </w:rPr>
        <w:t>od</w:t>
      </w:r>
      <w:proofErr w:type="spellEnd"/>
      <w:r w:rsidRPr="000124C2">
        <w:rPr>
          <w:rFonts w:cs="Arial"/>
          <w:color w:val="000000"/>
          <w:szCs w:val="20"/>
          <w:lang w:val="de-DE"/>
        </w:rPr>
        <w:t xml:space="preserve"> </w:t>
      </w:r>
      <w:proofErr w:type="spellStart"/>
      <w:r w:rsidRPr="000124C2">
        <w:rPr>
          <w:rFonts w:cs="Arial"/>
          <w:color w:val="000000"/>
          <w:szCs w:val="20"/>
          <w:lang w:val="de-DE"/>
        </w:rPr>
        <w:t>roku</w:t>
      </w:r>
      <w:proofErr w:type="spellEnd"/>
      <w:r w:rsidRPr="000124C2">
        <w:rPr>
          <w:rFonts w:cs="Arial"/>
          <w:color w:val="000000"/>
          <w:szCs w:val="20"/>
          <w:lang w:val="de-DE"/>
        </w:rPr>
        <w:t xml:space="preserve"> 1992 </w:t>
      </w:r>
      <w:proofErr w:type="spellStart"/>
      <w:r w:rsidRPr="000124C2">
        <w:rPr>
          <w:rFonts w:cs="Arial"/>
          <w:color w:val="000000"/>
          <w:szCs w:val="20"/>
          <w:lang w:val="de-DE"/>
        </w:rPr>
        <w:t>energetická</w:t>
      </w:r>
      <w:proofErr w:type="spellEnd"/>
      <w:r w:rsidRPr="000124C2">
        <w:rPr>
          <w:rFonts w:cs="Arial"/>
          <w:color w:val="000000"/>
          <w:szCs w:val="20"/>
          <w:lang w:val="de-DE"/>
        </w:rPr>
        <w:t xml:space="preserve"> </w:t>
      </w:r>
      <w:proofErr w:type="spellStart"/>
      <w:r w:rsidRPr="000124C2">
        <w:rPr>
          <w:rFonts w:cs="Arial"/>
          <w:color w:val="000000"/>
          <w:szCs w:val="20"/>
          <w:lang w:val="de-DE"/>
        </w:rPr>
        <w:t>řešení</w:t>
      </w:r>
      <w:proofErr w:type="spellEnd"/>
      <w:r w:rsidRPr="000124C2">
        <w:rPr>
          <w:rFonts w:cs="Arial"/>
          <w:color w:val="000000"/>
          <w:szCs w:val="20"/>
          <w:lang w:val="de-DE"/>
        </w:rPr>
        <w:t xml:space="preserve"> </w:t>
      </w:r>
      <w:proofErr w:type="spellStart"/>
      <w:r w:rsidRPr="000124C2">
        <w:rPr>
          <w:rFonts w:cs="Arial"/>
          <w:color w:val="000000"/>
          <w:szCs w:val="20"/>
          <w:lang w:val="de-DE"/>
        </w:rPr>
        <w:t>týkající</w:t>
      </w:r>
      <w:proofErr w:type="spellEnd"/>
      <w:r w:rsidRPr="000124C2">
        <w:rPr>
          <w:rFonts w:cs="Arial"/>
          <w:color w:val="000000"/>
          <w:szCs w:val="20"/>
          <w:lang w:val="de-DE"/>
        </w:rPr>
        <w:t xml:space="preserve"> se </w:t>
      </w:r>
      <w:proofErr w:type="spellStart"/>
      <w:r w:rsidRPr="000124C2">
        <w:rPr>
          <w:rFonts w:cs="Arial"/>
          <w:color w:val="000000"/>
          <w:szCs w:val="20"/>
          <w:lang w:val="de-DE"/>
        </w:rPr>
        <w:t>fotovoltaiky</w:t>
      </w:r>
      <w:proofErr w:type="spellEnd"/>
      <w:r w:rsidRPr="000124C2">
        <w:rPr>
          <w:rFonts w:cs="Arial"/>
          <w:color w:val="000000"/>
          <w:szCs w:val="20"/>
          <w:lang w:val="de-DE"/>
        </w:rPr>
        <w:t xml:space="preserve"> a </w:t>
      </w:r>
      <w:proofErr w:type="spellStart"/>
      <w:r w:rsidRPr="000124C2">
        <w:rPr>
          <w:rFonts w:cs="Arial"/>
          <w:color w:val="000000"/>
          <w:szCs w:val="20"/>
          <w:lang w:val="de-DE"/>
        </w:rPr>
        <w:t>své</w:t>
      </w:r>
      <w:proofErr w:type="spellEnd"/>
      <w:r w:rsidRPr="000124C2">
        <w:rPr>
          <w:rFonts w:cs="Arial"/>
          <w:color w:val="000000"/>
          <w:szCs w:val="20"/>
          <w:lang w:val="de-DE"/>
        </w:rPr>
        <w:t xml:space="preserve"> </w:t>
      </w:r>
      <w:proofErr w:type="spellStart"/>
      <w:r w:rsidRPr="000124C2">
        <w:rPr>
          <w:rFonts w:cs="Arial"/>
          <w:color w:val="000000"/>
          <w:szCs w:val="20"/>
          <w:lang w:val="de-DE"/>
        </w:rPr>
        <w:t>produkty</w:t>
      </w:r>
      <w:proofErr w:type="spellEnd"/>
      <w:r w:rsidRPr="000124C2">
        <w:rPr>
          <w:rFonts w:cs="Arial"/>
          <w:color w:val="000000"/>
          <w:szCs w:val="20"/>
          <w:lang w:val="de-DE"/>
        </w:rPr>
        <w:t xml:space="preserve"> </w:t>
      </w:r>
      <w:proofErr w:type="spellStart"/>
      <w:r w:rsidRPr="000124C2">
        <w:rPr>
          <w:rFonts w:cs="Arial"/>
          <w:color w:val="000000"/>
          <w:szCs w:val="20"/>
          <w:lang w:val="de-DE"/>
        </w:rPr>
        <w:t>prodává</w:t>
      </w:r>
      <w:proofErr w:type="spellEnd"/>
      <w:r w:rsidRPr="000124C2">
        <w:rPr>
          <w:rFonts w:cs="Arial"/>
          <w:color w:val="000000"/>
          <w:szCs w:val="20"/>
          <w:lang w:val="de-DE"/>
        </w:rPr>
        <w:t xml:space="preserve"> </w:t>
      </w:r>
      <w:proofErr w:type="spellStart"/>
      <w:r w:rsidRPr="000124C2">
        <w:rPr>
          <w:rFonts w:cs="Arial"/>
          <w:color w:val="000000"/>
          <w:szCs w:val="20"/>
          <w:lang w:val="de-DE"/>
        </w:rPr>
        <w:t>prostřednictvím</w:t>
      </w:r>
      <w:proofErr w:type="spellEnd"/>
      <w:r w:rsidRPr="000124C2">
        <w:rPr>
          <w:rFonts w:cs="Arial"/>
          <w:color w:val="000000"/>
          <w:szCs w:val="20"/>
          <w:lang w:val="de-DE"/>
        </w:rPr>
        <w:t xml:space="preserve"> </w:t>
      </w:r>
      <w:proofErr w:type="spellStart"/>
      <w:r w:rsidRPr="000124C2">
        <w:rPr>
          <w:rFonts w:cs="Arial"/>
          <w:color w:val="000000"/>
          <w:szCs w:val="20"/>
          <w:lang w:val="de-DE"/>
        </w:rPr>
        <w:t>globální</w:t>
      </w:r>
      <w:proofErr w:type="spellEnd"/>
      <w:r w:rsidRPr="000124C2">
        <w:rPr>
          <w:rFonts w:cs="Arial"/>
          <w:color w:val="000000"/>
          <w:szCs w:val="20"/>
          <w:lang w:val="de-DE"/>
        </w:rPr>
        <w:t xml:space="preserve"> </w:t>
      </w:r>
      <w:proofErr w:type="spellStart"/>
      <w:r w:rsidRPr="000124C2">
        <w:rPr>
          <w:rFonts w:cs="Arial"/>
          <w:color w:val="000000"/>
          <w:szCs w:val="20"/>
          <w:lang w:val="de-DE"/>
        </w:rPr>
        <w:t>kompetenční</w:t>
      </w:r>
      <w:proofErr w:type="spellEnd"/>
      <w:r w:rsidRPr="000124C2">
        <w:rPr>
          <w:rFonts w:cs="Arial"/>
          <w:color w:val="000000"/>
          <w:szCs w:val="20"/>
          <w:lang w:val="de-DE"/>
        </w:rPr>
        <w:t xml:space="preserve"> </w:t>
      </w:r>
      <w:proofErr w:type="spellStart"/>
      <w:r w:rsidRPr="000124C2">
        <w:rPr>
          <w:rFonts w:cs="Arial"/>
          <w:color w:val="000000"/>
          <w:szCs w:val="20"/>
          <w:lang w:val="de-DE"/>
        </w:rPr>
        <w:t>sítě</w:t>
      </w:r>
      <w:proofErr w:type="spellEnd"/>
      <w:r w:rsidRPr="000124C2">
        <w:rPr>
          <w:rFonts w:cs="Arial"/>
          <w:color w:val="000000"/>
          <w:szCs w:val="20"/>
          <w:lang w:val="de-DE"/>
        </w:rPr>
        <w:t xml:space="preserve"> </w:t>
      </w:r>
      <w:proofErr w:type="spellStart"/>
      <w:r w:rsidRPr="000124C2">
        <w:rPr>
          <w:rFonts w:cs="Arial"/>
          <w:color w:val="000000"/>
          <w:szCs w:val="20"/>
          <w:lang w:val="de-DE"/>
        </w:rPr>
        <w:t>instalačních</w:t>
      </w:r>
      <w:proofErr w:type="spellEnd"/>
      <w:r w:rsidRPr="000124C2">
        <w:rPr>
          <w:rFonts w:cs="Arial"/>
          <w:color w:val="000000"/>
          <w:szCs w:val="20"/>
          <w:lang w:val="de-DE"/>
        </w:rPr>
        <w:t xml:space="preserve">, </w:t>
      </w:r>
      <w:proofErr w:type="spellStart"/>
      <w:r w:rsidRPr="000124C2">
        <w:rPr>
          <w:rFonts w:cs="Arial"/>
          <w:color w:val="000000"/>
          <w:szCs w:val="20"/>
          <w:lang w:val="de-DE"/>
        </w:rPr>
        <w:t>servisních</w:t>
      </w:r>
      <w:proofErr w:type="spellEnd"/>
      <w:r w:rsidRPr="000124C2">
        <w:rPr>
          <w:rFonts w:cs="Arial"/>
          <w:color w:val="000000"/>
          <w:szCs w:val="20"/>
          <w:lang w:val="de-DE"/>
        </w:rPr>
        <w:t xml:space="preserve"> a </w:t>
      </w:r>
      <w:proofErr w:type="spellStart"/>
      <w:r w:rsidR="009F1040">
        <w:rPr>
          <w:rFonts w:cs="Arial"/>
          <w:color w:val="000000"/>
          <w:szCs w:val="20"/>
          <w:lang w:val="de-DE"/>
        </w:rPr>
        <w:t>prodejních</w:t>
      </w:r>
      <w:proofErr w:type="spellEnd"/>
      <w:r w:rsidR="009F1040">
        <w:rPr>
          <w:rFonts w:cs="Arial"/>
          <w:color w:val="000000"/>
          <w:szCs w:val="20"/>
          <w:lang w:val="de-DE"/>
        </w:rPr>
        <w:t xml:space="preserve"> </w:t>
      </w:r>
      <w:proofErr w:type="spellStart"/>
      <w:r w:rsidR="009F1040">
        <w:rPr>
          <w:rFonts w:cs="Arial"/>
          <w:color w:val="000000"/>
          <w:szCs w:val="20"/>
          <w:lang w:val="de-DE"/>
        </w:rPr>
        <w:t>partnerů</w:t>
      </w:r>
      <w:proofErr w:type="spellEnd"/>
      <w:r w:rsidR="009F1040">
        <w:rPr>
          <w:rFonts w:cs="Arial"/>
          <w:color w:val="000000"/>
          <w:szCs w:val="20"/>
          <w:lang w:val="de-DE"/>
        </w:rPr>
        <w:t xml:space="preserve">. </w:t>
      </w:r>
      <w:proofErr w:type="spellStart"/>
      <w:r w:rsidR="009F1040">
        <w:rPr>
          <w:rFonts w:cs="Arial"/>
          <w:color w:val="000000"/>
          <w:szCs w:val="20"/>
          <w:lang w:val="de-DE"/>
        </w:rPr>
        <w:t>Více</w:t>
      </w:r>
      <w:proofErr w:type="spellEnd"/>
      <w:r w:rsidR="009F1040">
        <w:rPr>
          <w:rFonts w:cs="Arial"/>
          <w:color w:val="000000"/>
          <w:szCs w:val="20"/>
          <w:lang w:val="de-DE"/>
        </w:rPr>
        <w:t xml:space="preserve"> </w:t>
      </w:r>
      <w:proofErr w:type="spellStart"/>
      <w:r w:rsidR="009F1040">
        <w:rPr>
          <w:rFonts w:cs="Arial"/>
          <w:color w:val="000000"/>
          <w:szCs w:val="20"/>
          <w:lang w:val="de-DE"/>
        </w:rPr>
        <w:t>než</w:t>
      </w:r>
      <w:proofErr w:type="spellEnd"/>
      <w:r w:rsidR="009F1040">
        <w:rPr>
          <w:rFonts w:cs="Arial"/>
          <w:color w:val="000000"/>
          <w:szCs w:val="20"/>
          <w:lang w:val="de-DE"/>
        </w:rPr>
        <w:t xml:space="preserve"> 24</w:t>
      </w:r>
      <w:r w:rsidRPr="000124C2">
        <w:rPr>
          <w:rFonts w:cs="Arial"/>
          <w:color w:val="000000"/>
          <w:szCs w:val="20"/>
          <w:lang w:val="de-DE"/>
        </w:rPr>
        <w:t xml:space="preserve"> </w:t>
      </w:r>
      <w:proofErr w:type="spellStart"/>
      <w:r w:rsidRPr="000124C2">
        <w:rPr>
          <w:rFonts w:cs="Arial"/>
          <w:color w:val="000000"/>
          <w:szCs w:val="20"/>
          <w:lang w:val="de-DE"/>
        </w:rPr>
        <w:t>poboček</w:t>
      </w:r>
      <w:proofErr w:type="spellEnd"/>
      <w:r w:rsidRPr="000124C2">
        <w:rPr>
          <w:rFonts w:cs="Arial"/>
          <w:color w:val="000000"/>
          <w:szCs w:val="20"/>
          <w:lang w:val="de-DE"/>
        </w:rPr>
        <w:t xml:space="preserve"> </w:t>
      </w:r>
      <w:proofErr w:type="spellStart"/>
      <w:r w:rsidRPr="000124C2">
        <w:rPr>
          <w:rFonts w:cs="Arial"/>
          <w:color w:val="000000"/>
          <w:szCs w:val="20"/>
          <w:lang w:val="de-DE"/>
        </w:rPr>
        <w:t>této</w:t>
      </w:r>
      <w:proofErr w:type="spellEnd"/>
      <w:r w:rsidRPr="000124C2">
        <w:rPr>
          <w:rFonts w:cs="Arial"/>
          <w:color w:val="000000"/>
          <w:szCs w:val="20"/>
          <w:lang w:val="de-DE"/>
        </w:rPr>
        <w:t xml:space="preserve"> </w:t>
      </w:r>
      <w:proofErr w:type="spellStart"/>
      <w:r w:rsidRPr="000124C2">
        <w:rPr>
          <w:rFonts w:cs="Arial"/>
          <w:color w:val="000000"/>
          <w:szCs w:val="20"/>
          <w:lang w:val="de-DE"/>
        </w:rPr>
        <w:t>obchodní</w:t>
      </w:r>
      <w:proofErr w:type="spellEnd"/>
      <w:r w:rsidRPr="000124C2">
        <w:rPr>
          <w:rFonts w:cs="Arial"/>
          <w:color w:val="000000"/>
          <w:szCs w:val="20"/>
          <w:lang w:val="de-DE"/>
        </w:rPr>
        <w:t xml:space="preserve"> </w:t>
      </w:r>
      <w:proofErr w:type="spellStart"/>
      <w:r w:rsidRPr="000124C2">
        <w:rPr>
          <w:rFonts w:cs="Arial"/>
          <w:color w:val="000000"/>
          <w:szCs w:val="20"/>
          <w:lang w:val="de-DE"/>
        </w:rPr>
        <w:t>jednotky</w:t>
      </w:r>
      <w:proofErr w:type="spellEnd"/>
      <w:r w:rsidRPr="000124C2">
        <w:rPr>
          <w:rFonts w:cs="Arial"/>
          <w:color w:val="000000"/>
          <w:szCs w:val="20"/>
          <w:lang w:val="de-DE"/>
        </w:rPr>
        <w:t xml:space="preserve">, </w:t>
      </w:r>
      <w:proofErr w:type="spellStart"/>
      <w:r w:rsidRPr="000124C2">
        <w:rPr>
          <w:rFonts w:cs="Arial"/>
          <w:color w:val="000000"/>
          <w:szCs w:val="20"/>
          <w:lang w:val="de-DE"/>
        </w:rPr>
        <w:t>podíl</w:t>
      </w:r>
      <w:proofErr w:type="spellEnd"/>
      <w:r w:rsidR="009F1040">
        <w:rPr>
          <w:rFonts w:cs="Arial"/>
          <w:color w:val="000000"/>
          <w:szCs w:val="20"/>
          <w:lang w:val="de-DE"/>
        </w:rPr>
        <w:t xml:space="preserve"> </w:t>
      </w:r>
      <w:proofErr w:type="spellStart"/>
      <w:r w:rsidR="009F1040">
        <w:rPr>
          <w:rFonts w:cs="Arial"/>
          <w:color w:val="000000"/>
          <w:szCs w:val="20"/>
          <w:lang w:val="de-DE"/>
        </w:rPr>
        <w:t>exportu</w:t>
      </w:r>
      <w:proofErr w:type="spellEnd"/>
      <w:r w:rsidR="009F1040">
        <w:rPr>
          <w:rFonts w:cs="Arial"/>
          <w:color w:val="000000"/>
          <w:szCs w:val="20"/>
          <w:lang w:val="de-DE"/>
        </w:rPr>
        <w:t xml:space="preserve"> </w:t>
      </w:r>
      <w:proofErr w:type="spellStart"/>
      <w:r w:rsidR="009F1040">
        <w:rPr>
          <w:rFonts w:cs="Arial"/>
          <w:color w:val="000000"/>
          <w:szCs w:val="20"/>
          <w:lang w:val="de-DE"/>
        </w:rPr>
        <w:t>přes</w:t>
      </w:r>
      <w:proofErr w:type="spellEnd"/>
      <w:r w:rsidR="009F1040">
        <w:rPr>
          <w:rFonts w:cs="Arial"/>
          <w:color w:val="000000"/>
          <w:szCs w:val="20"/>
          <w:lang w:val="de-DE"/>
        </w:rPr>
        <w:t xml:space="preserve"> 95</w:t>
      </w:r>
      <w:r w:rsidRPr="000124C2">
        <w:rPr>
          <w:rFonts w:cs="Arial"/>
          <w:color w:val="000000"/>
          <w:szCs w:val="20"/>
          <w:lang w:val="de-DE"/>
        </w:rPr>
        <w:t xml:space="preserve"> </w:t>
      </w:r>
      <w:proofErr w:type="spellStart"/>
      <w:r w:rsidRPr="000124C2">
        <w:rPr>
          <w:rFonts w:cs="Arial"/>
          <w:color w:val="000000"/>
          <w:szCs w:val="20"/>
          <w:lang w:val="de-DE"/>
        </w:rPr>
        <w:t>procent</w:t>
      </w:r>
      <w:proofErr w:type="spellEnd"/>
      <w:r w:rsidRPr="000124C2">
        <w:rPr>
          <w:rFonts w:cs="Arial"/>
          <w:color w:val="000000"/>
          <w:szCs w:val="20"/>
          <w:lang w:val="de-DE"/>
        </w:rPr>
        <w:t xml:space="preserve"> a </w:t>
      </w:r>
      <w:proofErr w:type="spellStart"/>
      <w:r w:rsidRPr="000124C2">
        <w:rPr>
          <w:rFonts w:cs="Arial"/>
          <w:color w:val="000000"/>
          <w:szCs w:val="20"/>
          <w:lang w:val="de-DE"/>
        </w:rPr>
        <w:t>celkový</w:t>
      </w:r>
      <w:proofErr w:type="spellEnd"/>
      <w:r w:rsidRPr="000124C2">
        <w:rPr>
          <w:rFonts w:cs="Arial"/>
          <w:color w:val="000000"/>
          <w:szCs w:val="20"/>
          <w:lang w:val="de-DE"/>
        </w:rPr>
        <w:t xml:space="preserve"> </w:t>
      </w:r>
      <w:proofErr w:type="spellStart"/>
      <w:r w:rsidRPr="000124C2">
        <w:rPr>
          <w:rFonts w:cs="Arial"/>
          <w:color w:val="000000"/>
          <w:szCs w:val="20"/>
          <w:lang w:val="de-DE"/>
        </w:rPr>
        <w:t>výkon</w:t>
      </w:r>
      <w:proofErr w:type="spellEnd"/>
      <w:r w:rsidRPr="000124C2">
        <w:rPr>
          <w:rFonts w:cs="Arial"/>
          <w:color w:val="000000"/>
          <w:szCs w:val="20"/>
          <w:lang w:val="de-DE"/>
        </w:rPr>
        <w:t xml:space="preserve"> </w:t>
      </w:r>
      <w:proofErr w:type="spellStart"/>
      <w:r w:rsidRPr="000124C2">
        <w:rPr>
          <w:rFonts w:cs="Arial"/>
          <w:color w:val="000000"/>
          <w:szCs w:val="20"/>
          <w:lang w:val="de-DE"/>
        </w:rPr>
        <w:t>in</w:t>
      </w:r>
      <w:r w:rsidR="009F1040">
        <w:rPr>
          <w:rFonts w:cs="Arial"/>
          <w:color w:val="000000"/>
          <w:szCs w:val="20"/>
          <w:lang w:val="de-DE"/>
        </w:rPr>
        <w:t>stalovaných</w:t>
      </w:r>
      <w:proofErr w:type="spellEnd"/>
      <w:r w:rsidR="009F1040">
        <w:rPr>
          <w:rFonts w:cs="Arial"/>
          <w:color w:val="000000"/>
          <w:szCs w:val="20"/>
          <w:lang w:val="de-DE"/>
        </w:rPr>
        <w:t xml:space="preserve"> </w:t>
      </w:r>
      <w:proofErr w:type="spellStart"/>
      <w:r w:rsidR="009F1040">
        <w:rPr>
          <w:rFonts w:cs="Arial"/>
          <w:color w:val="000000"/>
          <w:szCs w:val="20"/>
          <w:lang w:val="de-DE"/>
        </w:rPr>
        <w:t>střídačů</w:t>
      </w:r>
      <w:proofErr w:type="spellEnd"/>
      <w:r w:rsidR="009F1040">
        <w:rPr>
          <w:rFonts w:cs="Arial"/>
          <w:color w:val="000000"/>
          <w:szCs w:val="20"/>
          <w:lang w:val="de-DE"/>
        </w:rPr>
        <w:t xml:space="preserve"> </w:t>
      </w:r>
      <w:proofErr w:type="spellStart"/>
      <w:r w:rsidR="009F1040">
        <w:rPr>
          <w:rFonts w:cs="Arial"/>
          <w:color w:val="000000"/>
          <w:szCs w:val="20"/>
          <w:lang w:val="de-DE"/>
        </w:rPr>
        <w:t>více</w:t>
      </w:r>
      <w:proofErr w:type="spellEnd"/>
      <w:r w:rsidR="009F1040">
        <w:rPr>
          <w:rFonts w:cs="Arial"/>
          <w:color w:val="000000"/>
          <w:szCs w:val="20"/>
          <w:lang w:val="de-DE"/>
        </w:rPr>
        <w:t xml:space="preserve"> </w:t>
      </w:r>
      <w:proofErr w:type="spellStart"/>
      <w:r w:rsidR="009F1040">
        <w:rPr>
          <w:rFonts w:cs="Arial"/>
          <w:color w:val="000000"/>
          <w:szCs w:val="20"/>
          <w:lang w:val="de-DE"/>
        </w:rPr>
        <w:t>než</w:t>
      </w:r>
      <w:proofErr w:type="spellEnd"/>
      <w:r w:rsidR="009F1040">
        <w:rPr>
          <w:rFonts w:cs="Arial"/>
          <w:color w:val="000000"/>
          <w:szCs w:val="20"/>
          <w:lang w:val="de-DE"/>
        </w:rPr>
        <w:t xml:space="preserve"> 17</w:t>
      </w:r>
      <w:r w:rsidRPr="000124C2">
        <w:rPr>
          <w:rFonts w:cs="Arial"/>
          <w:color w:val="000000"/>
          <w:szCs w:val="20"/>
          <w:lang w:val="de-DE"/>
        </w:rPr>
        <w:t xml:space="preserve"> </w:t>
      </w:r>
      <w:proofErr w:type="spellStart"/>
      <w:r w:rsidRPr="000124C2">
        <w:rPr>
          <w:rFonts w:cs="Arial"/>
          <w:color w:val="000000"/>
          <w:szCs w:val="20"/>
          <w:lang w:val="de-DE"/>
        </w:rPr>
        <w:t>gigawattů</w:t>
      </w:r>
      <w:proofErr w:type="spellEnd"/>
      <w:r w:rsidRPr="000124C2">
        <w:rPr>
          <w:rFonts w:cs="Arial"/>
          <w:color w:val="000000"/>
          <w:szCs w:val="20"/>
          <w:lang w:val="de-DE"/>
        </w:rPr>
        <w:t xml:space="preserve"> </w:t>
      </w:r>
      <w:proofErr w:type="spellStart"/>
      <w:r w:rsidRPr="000124C2">
        <w:rPr>
          <w:rFonts w:cs="Arial"/>
          <w:color w:val="000000"/>
          <w:szCs w:val="20"/>
          <w:lang w:val="de-DE"/>
        </w:rPr>
        <w:t>hovoří</w:t>
      </w:r>
      <w:proofErr w:type="spellEnd"/>
      <w:r w:rsidRPr="000124C2">
        <w:rPr>
          <w:rFonts w:cs="Arial"/>
          <w:color w:val="000000"/>
          <w:szCs w:val="20"/>
          <w:lang w:val="de-DE"/>
        </w:rPr>
        <w:t xml:space="preserve"> </w:t>
      </w:r>
      <w:proofErr w:type="spellStart"/>
      <w:r w:rsidRPr="000124C2">
        <w:rPr>
          <w:rFonts w:cs="Arial"/>
          <w:color w:val="000000"/>
          <w:szCs w:val="20"/>
          <w:lang w:val="de-DE"/>
        </w:rPr>
        <w:t>samy</w:t>
      </w:r>
      <w:proofErr w:type="spellEnd"/>
      <w:r w:rsidRPr="000124C2">
        <w:rPr>
          <w:rFonts w:cs="Arial"/>
          <w:color w:val="000000"/>
          <w:szCs w:val="20"/>
          <w:lang w:val="de-DE"/>
        </w:rPr>
        <w:t xml:space="preserve"> </w:t>
      </w:r>
      <w:proofErr w:type="spellStart"/>
      <w:r w:rsidRPr="000124C2">
        <w:rPr>
          <w:rFonts w:cs="Arial"/>
          <w:color w:val="000000"/>
          <w:szCs w:val="20"/>
          <w:lang w:val="de-DE"/>
        </w:rPr>
        <w:t>za</w:t>
      </w:r>
      <w:proofErr w:type="spellEnd"/>
      <w:r w:rsidRPr="000124C2">
        <w:rPr>
          <w:rFonts w:cs="Arial"/>
          <w:color w:val="000000"/>
          <w:szCs w:val="20"/>
          <w:lang w:val="de-DE"/>
        </w:rPr>
        <w:t xml:space="preserve"> </w:t>
      </w:r>
      <w:proofErr w:type="spellStart"/>
      <w:r w:rsidRPr="000124C2">
        <w:rPr>
          <w:rFonts w:cs="Arial"/>
          <w:color w:val="000000"/>
          <w:szCs w:val="20"/>
          <w:lang w:val="de-DE"/>
        </w:rPr>
        <w:t>sebe</w:t>
      </w:r>
      <w:proofErr w:type="spellEnd"/>
      <w:r w:rsidRPr="000124C2">
        <w:rPr>
          <w:rFonts w:cs="Arial"/>
          <w:color w:val="000000"/>
          <w:szCs w:val="20"/>
          <w:lang w:val="de-DE"/>
        </w:rPr>
        <w:t xml:space="preserve">. </w:t>
      </w:r>
      <w:proofErr w:type="spellStart"/>
      <w:r w:rsidRPr="000124C2">
        <w:rPr>
          <w:rFonts w:cs="Arial"/>
          <w:color w:val="000000"/>
          <w:szCs w:val="20"/>
          <w:lang w:val="de-DE"/>
        </w:rPr>
        <w:t>Velkým</w:t>
      </w:r>
      <w:proofErr w:type="spellEnd"/>
      <w:r w:rsidRPr="000124C2">
        <w:rPr>
          <w:rFonts w:cs="Arial"/>
          <w:color w:val="000000"/>
          <w:szCs w:val="20"/>
          <w:lang w:val="de-DE"/>
        </w:rPr>
        <w:t xml:space="preserve"> </w:t>
      </w:r>
      <w:proofErr w:type="spellStart"/>
      <w:r w:rsidRPr="000124C2">
        <w:rPr>
          <w:rFonts w:cs="Arial"/>
          <w:color w:val="000000"/>
          <w:szCs w:val="20"/>
          <w:lang w:val="de-DE"/>
        </w:rPr>
        <w:t>cílem</w:t>
      </w:r>
      <w:proofErr w:type="spellEnd"/>
      <w:r w:rsidRPr="000124C2">
        <w:rPr>
          <w:rFonts w:cs="Arial"/>
          <w:color w:val="000000"/>
          <w:szCs w:val="20"/>
          <w:lang w:val="de-DE"/>
        </w:rPr>
        <w:t xml:space="preserve"> je </w:t>
      </w:r>
      <w:proofErr w:type="spellStart"/>
      <w:r w:rsidRPr="000124C2">
        <w:rPr>
          <w:rFonts w:cs="Arial"/>
          <w:color w:val="000000"/>
          <w:szCs w:val="20"/>
          <w:lang w:val="de-DE"/>
        </w:rPr>
        <w:t>vize</w:t>
      </w:r>
      <w:proofErr w:type="spellEnd"/>
      <w:r w:rsidRPr="000124C2">
        <w:rPr>
          <w:rFonts w:cs="Arial"/>
          <w:color w:val="000000"/>
          <w:szCs w:val="20"/>
          <w:lang w:val="de-DE"/>
        </w:rPr>
        <w:t xml:space="preserve"> 24 </w:t>
      </w:r>
      <w:proofErr w:type="spellStart"/>
      <w:r w:rsidRPr="000124C2">
        <w:rPr>
          <w:rFonts w:cs="Arial"/>
          <w:color w:val="000000"/>
          <w:szCs w:val="20"/>
          <w:lang w:val="de-DE"/>
        </w:rPr>
        <w:t>hodin</w:t>
      </w:r>
      <w:proofErr w:type="spellEnd"/>
      <w:r w:rsidRPr="000124C2">
        <w:rPr>
          <w:rFonts w:cs="Arial"/>
          <w:color w:val="000000"/>
          <w:szCs w:val="20"/>
          <w:lang w:val="de-DE"/>
        </w:rPr>
        <w:t xml:space="preserve"> </w:t>
      </w:r>
      <w:proofErr w:type="spellStart"/>
      <w:r w:rsidRPr="000124C2">
        <w:rPr>
          <w:rFonts w:cs="Arial"/>
          <w:color w:val="000000"/>
          <w:szCs w:val="20"/>
          <w:lang w:val="de-DE"/>
        </w:rPr>
        <w:t>slunce</w:t>
      </w:r>
      <w:proofErr w:type="spellEnd"/>
      <w:r w:rsidRPr="000124C2">
        <w:rPr>
          <w:rFonts w:cs="Arial"/>
          <w:color w:val="000000"/>
          <w:szCs w:val="20"/>
          <w:lang w:val="de-DE"/>
        </w:rPr>
        <w:t xml:space="preserve"> a </w:t>
      </w:r>
      <w:proofErr w:type="spellStart"/>
      <w:r w:rsidRPr="000124C2">
        <w:rPr>
          <w:rFonts w:cs="Arial"/>
          <w:color w:val="000000"/>
          <w:szCs w:val="20"/>
          <w:lang w:val="de-DE"/>
        </w:rPr>
        <w:t>společnost</w:t>
      </w:r>
      <w:proofErr w:type="spellEnd"/>
      <w:r w:rsidRPr="000124C2">
        <w:rPr>
          <w:rFonts w:cs="Arial"/>
          <w:color w:val="000000"/>
          <w:szCs w:val="20"/>
          <w:lang w:val="de-DE"/>
        </w:rPr>
        <w:t xml:space="preserve"> </w:t>
      </w:r>
      <w:proofErr w:type="spellStart"/>
      <w:r w:rsidRPr="000124C2">
        <w:rPr>
          <w:rFonts w:cs="Arial"/>
          <w:color w:val="000000"/>
          <w:szCs w:val="20"/>
          <w:lang w:val="de-DE"/>
        </w:rPr>
        <w:t>Fronius</w:t>
      </w:r>
      <w:proofErr w:type="spellEnd"/>
      <w:r w:rsidRPr="000124C2">
        <w:rPr>
          <w:rFonts w:cs="Arial"/>
          <w:color w:val="000000"/>
          <w:szCs w:val="20"/>
          <w:lang w:val="de-DE"/>
        </w:rPr>
        <w:t xml:space="preserve"> </w:t>
      </w:r>
      <w:proofErr w:type="spellStart"/>
      <w:r w:rsidRPr="000124C2">
        <w:rPr>
          <w:rFonts w:cs="Arial"/>
          <w:color w:val="000000"/>
          <w:szCs w:val="20"/>
          <w:lang w:val="de-DE"/>
        </w:rPr>
        <w:t>každý</w:t>
      </w:r>
      <w:proofErr w:type="spellEnd"/>
      <w:r w:rsidRPr="000124C2">
        <w:rPr>
          <w:rFonts w:cs="Arial"/>
          <w:color w:val="000000"/>
          <w:szCs w:val="20"/>
          <w:lang w:val="de-DE"/>
        </w:rPr>
        <w:t xml:space="preserve"> den </w:t>
      </w:r>
      <w:proofErr w:type="spellStart"/>
      <w:r w:rsidRPr="000124C2">
        <w:rPr>
          <w:rFonts w:cs="Arial"/>
          <w:color w:val="000000"/>
          <w:szCs w:val="20"/>
          <w:lang w:val="de-DE"/>
        </w:rPr>
        <w:t>pracuje</w:t>
      </w:r>
      <w:proofErr w:type="spellEnd"/>
      <w:r w:rsidRPr="000124C2">
        <w:rPr>
          <w:rFonts w:cs="Arial"/>
          <w:color w:val="000000"/>
          <w:szCs w:val="20"/>
          <w:lang w:val="de-DE"/>
        </w:rPr>
        <w:t xml:space="preserve"> na </w:t>
      </w:r>
      <w:proofErr w:type="spellStart"/>
      <w:r w:rsidRPr="000124C2">
        <w:rPr>
          <w:rFonts w:cs="Arial"/>
          <w:color w:val="000000"/>
          <w:szCs w:val="20"/>
          <w:lang w:val="de-DE"/>
        </w:rPr>
        <w:t>tom</w:t>
      </w:r>
      <w:proofErr w:type="spellEnd"/>
      <w:r w:rsidRPr="000124C2">
        <w:rPr>
          <w:rFonts w:cs="Arial"/>
          <w:color w:val="000000"/>
          <w:szCs w:val="20"/>
          <w:lang w:val="de-DE"/>
        </w:rPr>
        <w:t xml:space="preserve">, </w:t>
      </w:r>
      <w:proofErr w:type="spellStart"/>
      <w:r w:rsidRPr="000124C2">
        <w:rPr>
          <w:rFonts w:cs="Arial"/>
          <w:color w:val="000000"/>
          <w:szCs w:val="20"/>
          <w:lang w:val="de-DE"/>
        </w:rPr>
        <w:t>aby</w:t>
      </w:r>
      <w:proofErr w:type="spellEnd"/>
      <w:r w:rsidRPr="000124C2">
        <w:rPr>
          <w:rFonts w:cs="Arial"/>
          <w:color w:val="000000"/>
          <w:szCs w:val="20"/>
          <w:lang w:val="de-DE"/>
        </w:rPr>
        <w:t xml:space="preserve"> </w:t>
      </w:r>
      <w:proofErr w:type="spellStart"/>
      <w:r w:rsidRPr="000124C2">
        <w:rPr>
          <w:rFonts w:cs="Arial"/>
          <w:color w:val="000000"/>
          <w:szCs w:val="20"/>
          <w:lang w:val="de-DE"/>
        </w:rPr>
        <w:t>uskutečnila</w:t>
      </w:r>
      <w:proofErr w:type="spellEnd"/>
      <w:r w:rsidRPr="000124C2">
        <w:rPr>
          <w:rFonts w:cs="Arial"/>
          <w:color w:val="000000"/>
          <w:szCs w:val="20"/>
          <w:lang w:val="de-DE"/>
        </w:rPr>
        <w:t xml:space="preserve"> </w:t>
      </w:r>
      <w:proofErr w:type="spellStart"/>
      <w:r w:rsidRPr="000124C2">
        <w:rPr>
          <w:rFonts w:cs="Arial"/>
          <w:color w:val="000000"/>
          <w:szCs w:val="20"/>
          <w:lang w:val="de-DE"/>
        </w:rPr>
        <w:t>tuto</w:t>
      </w:r>
      <w:proofErr w:type="spellEnd"/>
      <w:r w:rsidRPr="000124C2">
        <w:rPr>
          <w:rFonts w:cs="Arial"/>
          <w:color w:val="000000"/>
          <w:szCs w:val="20"/>
          <w:lang w:val="de-DE"/>
        </w:rPr>
        <w:t xml:space="preserve"> </w:t>
      </w:r>
      <w:proofErr w:type="spellStart"/>
      <w:r w:rsidRPr="000124C2">
        <w:rPr>
          <w:rFonts w:cs="Arial"/>
          <w:color w:val="000000"/>
          <w:szCs w:val="20"/>
          <w:lang w:val="de-DE"/>
        </w:rPr>
        <w:t>vizi</w:t>
      </w:r>
      <w:proofErr w:type="spellEnd"/>
      <w:r w:rsidRPr="000124C2">
        <w:rPr>
          <w:rFonts w:cs="Arial"/>
          <w:color w:val="000000"/>
          <w:szCs w:val="20"/>
          <w:lang w:val="de-DE"/>
        </w:rPr>
        <w:t xml:space="preserve"> </w:t>
      </w:r>
      <w:proofErr w:type="spellStart"/>
      <w:r w:rsidRPr="000124C2">
        <w:rPr>
          <w:rFonts w:cs="Arial"/>
          <w:color w:val="000000"/>
          <w:szCs w:val="20"/>
          <w:lang w:val="de-DE"/>
        </w:rPr>
        <w:t>budoucnosti</w:t>
      </w:r>
      <w:proofErr w:type="spellEnd"/>
      <w:r w:rsidRPr="000124C2">
        <w:rPr>
          <w:rFonts w:cs="Arial"/>
          <w:color w:val="000000"/>
          <w:szCs w:val="20"/>
          <w:lang w:val="de-DE"/>
        </w:rPr>
        <w:t xml:space="preserve">, </w:t>
      </w:r>
      <w:proofErr w:type="spellStart"/>
      <w:r w:rsidRPr="000124C2">
        <w:rPr>
          <w:rFonts w:cs="Arial"/>
          <w:color w:val="000000"/>
          <w:szCs w:val="20"/>
          <w:lang w:val="de-DE"/>
        </w:rPr>
        <w:t>ve</w:t>
      </w:r>
      <w:proofErr w:type="spellEnd"/>
      <w:r w:rsidRPr="000124C2">
        <w:rPr>
          <w:rFonts w:cs="Arial"/>
          <w:color w:val="000000"/>
          <w:szCs w:val="20"/>
          <w:lang w:val="de-DE"/>
        </w:rPr>
        <w:t xml:space="preserve"> </w:t>
      </w:r>
      <w:proofErr w:type="spellStart"/>
      <w:r w:rsidRPr="000124C2">
        <w:rPr>
          <w:rFonts w:cs="Arial"/>
          <w:color w:val="000000"/>
          <w:szCs w:val="20"/>
          <w:lang w:val="de-DE"/>
        </w:rPr>
        <w:t>které</w:t>
      </w:r>
      <w:proofErr w:type="spellEnd"/>
      <w:r w:rsidRPr="000124C2">
        <w:rPr>
          <w:rFonts w:cs="Arial"/>
          <w:color w:val="000000"/>
          <w:szCs w:val="20"/>
          <w:lang w:val="de-DE"/>
        </w:rPr>
        <w:t xml:space="preserve"> </w:t>
      </w:r>
      <w:proofErr w:type="spellStart"/>
      <w:r w:rsidRPr="000124C2">
        <w:rPr>
          <w:rFonts w:cs="Arial"/>
          <w:color w:val="000000"/>
          <w:szCs w:val="20"/>
          <w:lang w:val="de-DE"/>
        </w:rPr>
        <w:t>bude</w:t>
      </w:r>
      <w:proofErr w:type="spellEnd"/>
      <w:r w:rsidRPr="000124C2">
        <w:rPr>
          <w:rFonts w:cs="Arial"/>
          <w:color w:val="000000"/>
          <w:szCs w:val="20"/>
          <w:lang w:val="de-DE"/>
        </w:rPr>
        <w:t xml:space="preserve"> </w:t>
      </w:r>
      <w:proofErr w:type="spellStart"/>
      <w:r w:rsidRPr="000124C2">
        <w:rPr>
          <w:rFonts w:cs="Arial"/>
          <w:color w:val="000000"/>
          <w:szCs w:val="20"/>
          <w:lang w:val="de-DE"/>
        </w:rPr>
        <w:t>celosvětová</w:t>
      </w:r>
      <w:proofErr w:type="spellEnd"/>
      <w:r w:rsidRPr="000124C2">
        <w:rPr>
          <w:rFonts w:cs="Arial"/>
          <w:color w:val="000000"/>
          <w:szCs w:val="20"/>
          <w:lang w:val="de-DE"/>
        </w:rPr>
        <w:t xml:space="preserve"> </w:t>
      </w:r>
      <w:proofErr w:type="spellStart"/>
      <w:r w:rsidRPr="000124C2">
        <w:rPr>
          <w:rFonts w:cs="Arial"/>
          <w:color w:val="000000"/>
          <w:szCs w:val="20"/>
          <w:lang w:val="de-DE"/>
        </w:rPr>
        <w:t>spotřeba</w:t>
      </w:r>
      <w:proofErr w:type="spellEnd"/>
      <w:r w:rsidRPr="000124C2">
        <w:rPr>
          <w:rFonts w:cs="Arial"/>
          <w:color w:val="000000"/>
          <w:szCs w:val="20"/>
          <w:lang w:val="de-DE"/>
        </w:rPr>
        <w:t xml:space="preserve"> </w:t>
      </w:r>
      <w:proofErr w:type="spellStart"/>
      <w:r w:rsidRPr="000124C2">
        <w:rPr>
          <w:rFonts w:cs="Arial"/>
          <w:color w:val="000000"/>
          <w:szCs w:val="20"/>
          <w:lang w:val="de-DE"/>
        </w:rPr>
        <w:t>energie</w:t>
      </w:r>
      <w:proofErr w:type="spellEnd"/>
      <w:r w:rsidRPr="000124C2">
        <w:rPr>
          <w:rFonts w:cs="Arial"/>
          <w:color w:val="000000"/>
          <w:szCs w:val="20"/>
          <w:lang w:val="de-DE"/>
        </w:rPr>
        <w:t xml:space="preserve"> </w:t>
      </w:r>
      <w:r w:rsidRPr="000124C2">
        <w:rPr>
          <w:rFonts w:cs="Arial"/>
          <w:color w:val="000000"/>
          <w:szCs w:val="20"/>
          <w:lang w:val="de-DE"/>
        </w:rPr>
        <w:lastRenderedPageBreak/>
        <w:t xml:space="preserve">100procentně </w:t>
      </w:r>
      <w:proofErr w:type="spellStart"/>
      <w:r w:rsidRPr="000124C2">
        <w:rPr>
          <w:rFonts w:cs="Arial"/>
          <w:color w:val="000000"/>
          <w:szCs w:val="20"/>
          <w:lang w:val="de-DE"/>
        </w:rPr>
        <w:t>pokryta</w:t>
      </w:r>
      <w:proofErr w:type="spellEnd"/>
      <w:r w:rsidRPr="000124C2">
        <w:rPr>
          <w:rFonts w:cs="Arial"/>
          <w:color w:val="000000"/>
          <w:szCs w:val="20"/>
          <w:lang w:val="de-DE"/>
        </w:rPr>
        <w:t xml:space="preserve"> z </w:t>
      </w:r>
      <w:proofErr w:type="spellStart"/>
      <w:r w:rsidRPr="000124C2">
        <w:rPr>
          <w:rFonts w:cs="Arial"/>
          <w:color w:val="000000"/>
          <w:szCs w:val="20"/>
          <w:lang w:val="de-DE"/>
        </w:rPr>
        <w:t>obnovitelných</w:t>
      </w:r>
      <w:proofErr w:type="spellEnd"/>
      <w:r w:rsidRPr="000124C2">
        <w:rPr>
          <w:rFonts w:cs="Arial"/>
          <w:color w:val="000000"/>
          <w:szCs w:val="20"/>
          <w:lang w:val="de-DE"/>
        </w:rPr>
        <w:t xml:space="preserve"> </w:t>
      </w:r>
      <w:proofErr w:type="spellStart"/>
      <w:r w:rsidRPr="000124C2">
        <w:rPr>
          <w:rFonts w:cs="Arial"/>
          <w:color w:val="000000"/>
          <w:szCs w:val="20"/>
          <w:lang w:val="de-DE"/>
        </w:rPr>
        <w:t>zdrojů</w:t>
      </w:r>
      <w:proofErr w:type="spellEnd"/>
      <w:r w:rsidRPr="000124C2">
        <w:rPr>
          <w:rFonts w:cs="Arial"/>
          <w:color w:val="000000"/>
          <w:szCs w:val="20"/>
          <w:lang w:val="de-DE"/>
        </w:rPr>
        <w:t xml:space="preserve">. </w:t>
      </w:r>
      <w:proofErr w:type="spellStart"/>
      <w:r w:rsidRPr="000124C2">
        <w:rPr>
          <w:rFonts w:cs="Arial"/>
          <w:color w:val="000000"/>
          <w:szCs w:val="20"/>
          <w:lang w:val="de-DE"/>
        </w:rPr>
        <w:t>Proto</w:t>
      </w:r>
      <w:proofErr w:type="spellEnd"/>
      <w:r w:rsidRPr="000124C2">
        <w:rPr>
          <w:rFonts w:cs="Arial"/>
          <w:color w:val="000000"/>
          <w:szCs w:val="20"/>
          <w:lang w:val="de-DE"/>
        </w:rPr>
        <w:t xml:space="preserve"> </w:t>
      </w:r>
      <w:proofErr w:type="spellStart"/>
      <w:r w:rsidRPr="000124C2">
        <w:rPr>
          <w:rFonts w:cs="Arial"/>
          <w:color w:val="000000"/>
          <w:szCs w:val="20"/>
          <w:lang w:val="de-DE"/>
        </w:rPr>
        <w:t>společnost</w:t>
      </w:r>
      <w:proofErr w:type="spellEnd"/>
      <w:r w:rsidRPr="000124C2">
        <w:rPr>
          <w:rFonts w:cs="Arial"/>
          <w:color w:val="000000"/>
          <w:szCs w:val="20"/>
          <w:lang w:val="de-DE"/>
        </w:rPr>
        <w:t xml:space="preserve"> </w:t>
      </w:r>
      <w:proofErr w:type="spellStart"/>
      <w:r w:rsidRPr="000124C2">
        <w:rPr>
          <w:rFonts w:cs="Arial"/>
          <w:color w:val="000000"/>
          <w:szCs w:val="20"/>
          <w:lang w:val="de-DE"/>
        </w:rPr>
        <w:t>Fronius</w:t>
      </w:r>
      <w:proofErr w:type="spellEnd"/>
      <w:r w:rsidRPr="000124C2">
        <w:rPr>
          <w:rFonts w:cs="Arial"/>
          <w:color w:val="000000"/>
          <w:szCs w:val="20"/>
          <w:lang w:val="de-DE"/>
        </w:rPr>
        <w:t xml:space="preserve"> </w:t>
      </w:r>
      <w:proofErr w:type="spellStart"/>
      <w:r w:rsidRPr="000124C2">
        <w:rPr>
          <w:rFonts w:cs="Arial"/>
          <w:color w:val="000000"/>
          <w:szCs w:val="20"/>
          <w:lang w:val="de-DE"/>
        </w:rPr>
        <w:t>vyvíjí</w:t>
      </w:r>
      <w:proofErr w:type="spellEnd"/>
      <w:r w:rsidRPr="000124C2">
        <w:rPr>
          <w:rFonts w:cs="Arial"/>
          <w:color w:val="000000"/>
          <w:szCs w:val="20"/>
          <w:lang w:val="de-DE"/>
        </w:rPr>
        <w:t xml:space="preserve"> </w:t>
      </w:r>
      <w:proofErr w:type="spellStart"/>
      <w:r w:rsidRPr="000124C2">
        <w:rPr>
          <w:rFonts w:cs="Arial"/>
          <w:color w:val="000000"/>
          <w:szCs w:val="20"/>
          <w:lang w:val="de-DE"/>
        </w:rPr>
        <w:t>energetická</w:t>
      </w:r>
      <w:proofErr w:type="spellEnd"/>
      <w:r w:rsidRPr="000124C2">
        <w:rPr>
          <w:rFonts w:cs="Arial"/>
          <w:color w:val="000000"/>
          <w:szCs w:val="20"/>
          <w:lang w:val="de-DE"/>
        </w:rPr>
        <w:t xml:space="preserve"> </w:t>
      </w:r>
      <w:proofErr w:type="spellStart"/>
      <w:r w:rsidRPr="000124C2">
        <w:rPr>
          <w:rFonts w:cs="Arial"/>
          <w:color w:val="000000"/>
          <w:szCs w:val="20"/>
          <w:lang w:val="de-DE"/>
        </w:rPr>
        <w:t>řešení</w:t>
      </w:r>
      <w:proofErr w:type="spellEnd"/>
      <w:r w:rsidRPr="000124C2">
        <w:rPr>
          <w:rFonts w:cs="Arial"/>
          <w:color w:val="000000"/>
          <w:szCs w:val="20"/>
          <w:lang w:val="de-DE"/>
        </w:rPr>
        <w:t xml:space="preserve">, </w:t>
      </w:r>
      <w:proofErr w:type="spellStart"/>
      <w:r w:rsidRPr="000124C2">
        <w:rPr>
          <w:rFonts w:cs="Arial"/>
          <w:color w:val="000000"/>
          <w:szCs w:val="20"/>
          <w:lang w:val="de-DE"/>
        </w:rPr>
        <w:t>která</w:t>
      </w:r>
      <w:proofErr w:type="spellEnd"/>
      <w:r w:rsidRPr="000124C2">
        <w:rPr>
          <w:rFonts w:cs="Arial"/>
          <w:color w:val="000000"/>
          <w:szCs w:val="20"/>
          <w:lang w:val="de-DE"/>
        </w:rPr>
        <w:t xml:space="preserve"> </w:t>
      </w:r>
      <w:proofErr w:type="spellStart"/>
      <w:r w:rsidRPr="000124C2">
        <w:rPr>
          <w:rFonts w:cs="Arial"/>
          <w:color w:val="000000"/>
          <w:szCs w:val="20"/>
          <w:lang w:val="de-DE"/>
        </w:rPr>
        <w:t>znamenají</w:t>
      </w:r>
      <w:proofErr w:type="spellEnd"/>
      <w:r w:rsidRPr="000124C2">
        <w:rPr>
          <w:rFonts w:cs="Arial"/>
          <w:color w:val="000000"/>
          <w:szCs w:val="20"/>
          <w:lang w:val="de-DE"/>
        </w:rPr>
        <w:t xml:space="preserve"> </w:t>
      </w:r>
      <w:proofErr w:type="spellStart"/>
      <w:r w:rsidRPr="000124C2">
        <w:rPr>
          <w:rFonts w:cs="Arial"/>
          <w:color w:val="000000"/>
          <w:szCs w:val="20"/>
          <w:lang w:val="de-DE"/>
        </w:rPr>
        <w:t>efektivní</w:t>
      </w:r>
      <w:proofErr w:type="spellEnd"/>
      <w:r w:rsidRPr="000124C2">
        <w:rPr>
          <w:rFonts w:cs="Arial"/>
          <w:color w:val="000000"/>
          <w:szCs w:val="20"/>
          <w:lang w:val="de-DE"/>
        </w:rPr>
        <w:t xml:space="preserve"> a </w:t>
      </w:r>
      <w:proofErr w:type="spellStart"/>
      <w:r w:rsidRPr="000124C2">
        <w:rPr>
          <w:rFonts w:cs="Arial"/>
          <w:color w:val="000000"/>
          <w:szCs w:val="20"/>
          <w:lang w:val="de-DE"/>
        </w:rPr>
        <w:t>inteligentní</w:t>
      </w:r>
      <w:proofErr w:type="spellEnd"/>
      <w:r w:rsidRPr="000124C2">
        <w:rPr>
          <w:rFonts w:cs="Arial"/>
          <w:color w:val="000000"/>
          <w:szCs w:val="20"/>
          <w:lang w:val="de-DE"/>
        </w:rPr>
        <w:t xml:space="preserve"> </w:t>
      </w:r>
      <w:proofErr w:type="spellStart"/>
      <w:r w:rsidRPr="000124C2">
        <w:rPr>
          <w:rFonts w:cs="Arial"/>
          <w:color w:val="000000"/>
          <w:szCs w:val="20"/>
          <w:lang w:val="de-DE"/>
        </w:rPr>
        <w:t>výrobu</w:t>
      </w:r>
      <w:proofErr w:type="spellEnd"/>
      <w:r w:rsidRPr="000124C2">
        <w:rPr>
          <w:rFonts w:cs="Arial"/>
          <w:color w:val="000000"/>
          <w:szCs w:val="20"/>
          <w:lang w:val="de-DE"/>
        </w:rPr>
        <w:t xml:space="preserve">, </w:t>
      </w:r>
      <w:proofErr w:type="spellStart"/>
      <w:r w:rsidRPr="000124C2">
        <w:rPr>
          <w:rFonts w:cs="Arial"/>
          <w:color w:val="000000"/>
          <w:szCs w:val="20"/>
          <w:lang w:val="de-DE"/>
        </w:rPr>
        <w:t>ukládání</w:t>
      </w:r>
      <w:proofErr w:type="spellEnd"/>
      <w:r w:rsidRPr="000124C2">
        <w:rPr>
          <w:rFonts w:cs="Arial"/>
          <w:color w:val="000000"/>
          <w:szCs w:val="20"/>
          <w:lang w:val="de-DE"/>
        </w:rPr>
        <w:t xml:space="preserve">, </w:t>
      </w:r>
      <w:proofErr w:type="spellStart"/>
      <w:r w:rsidRPr="000124C2">
        <w:rPr>
          <w:rFonts w:cs="Arial"/>
          <w:color w:val="000000"/>
          <w:szCs w:val="20"/>
          <w:lang w:val="de-DE"/>
        </w:rPr>
        <w:t>distribuci</w:t>
      </w:r>
      <w:proofErr w:type="spellEnd"/>
      <w:r w:rsidRPr="000124C2">
        <w:rPr>
          <w:rFonts w:cs="Arial"/>
          <w:color w:val="000000"/>
          <w:szCs w:val="20"/>
          <w:lang w:val="de-DE"/>
        </w:rPr>
        <w:t xml:space="preserve"> a </w:t>
      </w:r>
      <w:proofErr w:type="spellStart"/>
      <w:r w:rsidRPr="000124C2">
        <w:rPr>
          <w:rFonts w:cs="Arial"/>
          <w:color w:val="000000"/>
          <w:szCs w:val="20"/>
          <w:lang w:val="de-DE"/>
        </w:rPr>
        <w:t>spotřebu</w:t>
      </w:r>
      <w:proofErr w:type="spellEnd"/>
      <w:r w:rsidRPr="000124C2">
        <w:rPr>
          <w:rFonts w:cs="Arial"/>
          <w:color w:val="000000"/>
          <w:szCs w:val="20"/>
          <w:lang w:val="de-DE"/>
        </w:rPr>
        <w:t xml:space="preserve"> </w:t>
      </w:r>
      <w:proofErr w:type="spellStart"/>
      <w:r w:rsidRPr="000124C2">
        <w:rPr>
          <w:rFonts w:cs="Arial"/>
          <w:color w:val="000000"/>
          <w:szCs w:val="20"/>
          <w:lang w:val="de-DE"/>
        </w:rPr>
        <w:t>sluneční</w:t>
      </w:r>
      <w:proofErr w:type="spellEnd"/>
      <w:r w:rsidRPr="000124C2">
        <w:rPr>
          <w:rFonts w:cs="Arial"/>
          <w:color w:val="000000"/>
          <w:szCs w:val="20"/>
          <w:lang w:val="de-DE"/>
        </w:rPr>
        <w:t xml:space="preserve"> </w:t>
      </w:r>
      <w:proofErr w:type="spellStart"/>
      <w:r w:rsidRPr="000124C2">
        <w:rPr>
          <w:rFonts w:cs="Arial"/>
          <w:color w:val="000000"/>
          <w:szCs w:val="20"/>
          <w:lang w:val="de-DE"/>
        </w:rPr>
        <w:t>energie</w:t>
      </w:r>
      <w:proofErr w:type="spellEnd"/>
      <w:r w:rsidRPr="000124C2">
        <w:rPr>
          <w:rFonts w:cs="Arial"/>
          <w:color w:val="000000"/>
          <w:szCs w:val="20"/>
          <w:lang w:val="de-DE"/>
        </w:rPr>
        <w:t>.</w:t>
      </w:r>
    </w:p>
    <w:p w:rsidR="00FE67F4" w:rsidRPr="00FE67F4" w:rsidRDefault="00144128" w:rsidP="00FE67F4">
      <w:pPr>
        <w:rPr>
          <w:lang w:val="de-DE"/>
        </w:rPr>
      </w:pPr>
    </w:p>
    <w:p w:rsidR="00FE67F4" w:rsidRDefault="00FA1420" w:rsidP="00FE67F4">
      <w:pPr>
        <w:rPr>
          <w:rFonts w:cs="Arial"/>
          <w:b/>
          <w:szCs w:val="20"/>
          <w:lang w:val="de-DE"/>
        </w:rPr>
      </w:pPr>
      <w:r w:rsidRPr="000124C2">
        <w:rPr>
          <w:rFonts w:cs="Arial"/>
          <w:b/>
          <w:szCs w:val="20"/>
          <w:lang w:val="de-DE"/>
        </w:rPr>
        <w:t xml:space="preserve">O </w:t>
      </w:r>
      <w:proofErr w:type="spellStart"/>
      <w:r w:rsidRPr="000124C2">
        <w:rPr>
          <w:rFonts w:cs="Arial"/>
          <w:b/>
          <w:szCs w:val="20"/>
          <w:lang w:val="de-DE"/>
        </w:rPr>
        <w:t>společnosti</w:t>
      </w:r>
      <w:proofErr w:type="spellEnd"/>
      <w:r w:rsidRPr="000124C2">
        <w:rPr>
          <w:rFonts w:cs="Arial"/>
          <w:b/>
          <w:szCs w:val="20"/>
          <w:lang w:val="de-DE"/>
        </w:rPr>
        <w:t xml:space="preserve"> </w:t>
      </w:r>
      <w:proofErr w:type="spellStart"/>
      <w:r w:rsidRPr="000124C2">
        <w:rPr>
          <w:rFonts w:cs="Arial"/>
          <w:b/>
          <w:szCs w:val="20"/>
          <w:lang w:val="de-DE"/>
        </w:rPr>
        <w:t>Fronius</w:t>
      </w:r>
      <w:proofErr w:type="spellEnd"/>
      <w:r w:rsidRPr="000124C2">
        <w:rPr>
          <w:rFonts w:cs="Arial"/>
          <w:b/>
          <w:szCs w:val="20"/>
          <w:lang w:val="de-DE"/>
        </w:rPr>
        <w:t xml:space="preserve"> International GmbH</w:t>
      </w:r>
    </w:p>
    <w:p w:rsidR="000124C2" w:rsidRPr="000124C2" w:rsidRDefault="000124C2" w:rsidP="00FE67F4">
      <w:pPr>
        <w:rPr>
          <w:rFonts w:cs="Arial"/>
          <w:b/>
          <w:szCs w:val="20"/>
          <w:lang w:val="de-DE"/>
        </w:rPr>
      </w:pPr>
    </w:p>
    <w:p w:rsidR="009F1040" w:rsidRPr="009F1040" w:rsidRDefault="00B9322B" w:rsidP="009F1040">
      <w:pPr>
        <w:spacing w:line="360" w:lineRule="auto"/>
        <w:jc w:val="both"/>
        <w:rPr>
          <w:rFonts w:cs="Arial"/>
          <w:szCs w:val="20"/>
          <w:lang w:val="cs-CZ"/>
        </w:rPr>
      </w:pPr>
      <w:r w:rsidRPr="009F1040">
        <w:rPr>
          <w:rFonts w:cs="Arial"/>
          <w:szCs w:val="20"/>
          <w:lang w:val="cs-CZ" w:eastAsia="cs-CZ" w:bidi="cs-CZ"/>
        </w:rPr>
        <w:fldChar w:fldCharType="begin"/>
      </w:r>
      <w:r w:rsidRPr="009F1040">
        <w:rPr>
          <w:rFonts w:cs="Arial"/>
          <w:szCs w:val="20"/>
          <w:lang w:val="cs-CZ" w:eastAsia="cs-CZ" w:bidi="cs-CZ"/>
        </w:rPr>
        <w:instrText xml:space="preserve"> INCLUDETEXT  "http://company/sites/cm/pressinfo/Fronius%20International%20GmbH%20CS.docx"  \* MERGEFORMAT </w:instrText>
      </w:r>
      <w:r w:rsidRPr="009F1040">
        <w:rPr>
          <w:rFonts w:cs="Arial"/>
          <w:szCs w:val="20"/>
          <w:lang w:val="cs-CZ" w:eastAsia="cs-CZ" w:bidi="cs-CZ"/>
        </w:rPr>
        <w:fldChar w:fldCharType="separate"/>
      </w:r>
      <w:r w:rsidRPr="009F1040">
        <w:rPr>
          <w:rFonts w:cs="Arial"/>
          <w:szCs w:val="20"/>
          <w:lang w:val="cs-CZ"/>
        </w:rPr>
        <w:t>Společnost Fronius International je rakouská firma se sídlem v Pettenbachu a dalšími pobočkami ve Welsu, Thalheimu, Steinh</w:t>
      </w:r>
      <w:r w:rsidR="00B4373A" w:rsidRPr="009F1040">
        <w:rPr>
          <w:rFonts w:cs="Arial"/>
          <w:szCs w:val="20"/>
          <w:lang w:val="cs-CZ"/>
        </w:rPr>
        <w:t xml:space="preserve">ausu a Sattledtu. </w:t>
      </w:r>
      <w:r w:rsidR="009F1040" w:rsidRPr="009F1040">
        <w:rPr>
          <w:rFonts w:eastAsia="Times New Roman" w:cs="Arial"/>
          <w:color w:val="000000"/>
          <w:szCs w:val="20"/>
          <w:lang w:val="cs-CZ" w:eastAsia="de-AT"/>
        </w:rPr>
        <w:t xml:space="preserve">Tradiční společnost založená roku 1945 Günterem Froniusem slaví v roce 2020 své 75leté jubileum. Regionální podnik jednoho muže se vyvinul v globálního hráče s 4 760 zaměstnanci po celém světě a působí v těchto oborech: svařovací technika, fotovoltaika a nabíjecí technika. </w:t>
      </w:r>
      <w:r w:rsidRPr="009F1040">
        <w:rPr>
          <w:rFonts w:cs="Arial"/>
          <w:szCs w:val="20"/>
          <w:lang w:val="cs-CZ"/>
        </w:rPr>
        <w:t>Díky 30 mezinárodním společnostem Fronius a prodejním partnerům / zastoupením ve více než 60 zemích dosahuje podílu exportu ve výši zhruba 9</w:t>
      </w:r>
      <w:r w:rsidR="00B4373A" w:rsidRPr="009F1040">
        <w:rPr>
          <w:rFonts w:cs="Arial"/>
          <w:szCs w:val="20"/>
          <w:lang w:val="cs-CZ"/>
        </w:rPr>
        <w:t>2</w:t>
      </w:r>
      <w:r w:rsidRPr="009F1040">
        <w:rPr>
          <w:rFonts w:cs="Arial"/>
          <w:szCs w:val="20"/>
          <w:lang w:val="cs-CZ"/>
        </w:rPr>
        <w:t xml:space="preserve"> procent. Díky inovativním výrobkům a službám, stejně jako </w:t>
      </w:r>
    </w:p>
    <w:p w:rsidR="00B9322B" w:rsidRPr="009F1040" w:rsidRDefault="00B4373A" w:rsidP="009F1040">
      <w:pPr>
        <w:spacing w:line="360" w:lineRule="auto"/>
        <w:jc w:val="both"/>
        <w:rPr>
          <w:rFonts w:eastAsia="Times New Roman" w:cs="Arial"/>
          <w:color w:val="000000"/>
          <w:szCs w:val="20"/>
          <w:lang w:val="cs-CZ" w:eastAsia="de-AT"/>
        </w:rPr>
      </w:pPr>
      <w:r w:rsidRPr="009F1040">
        <w:rPr>
          <w:rFonts w:cs="Arial"/>
          <w:szCs w:val="20"/>
          <w:lang w:val="cs-CZ"/>
        </w:rPr>
        <w:t>1 253</w:t>
      </w:r>
      <w:r w:rsidR="00B9322B" w:rsidRPr="009F1040">
        <w:rPr>
          <w:rFonts w:cs="Arial"/>
          <w:szCs w:val="20"/>
          <w:lang w:val="cs-CZ"/>
        </w:rPr>
        <w:t xml:space="preserve"> aktivním patentům je společnost Fronius technologickou jedničkou na světovém trhu. </w:t>
      </w:r>
    </w:p>
    <w:p w:rsidR="000124C2" w:rsidRPr="001D531D" w:rsidRDefault="00B9322B" w:rsidP="009F1040">
      <w:pPr>
        <w:spacing w:line="360" w:lineRule="auto"/>
        <w:jc w:val="both"/>
        <w:rPr>
          <w:rFonts w:cs="Arial"/>
          <w:szCs w:val="20"/>
          <w:lang w:val="cs-CZ" w:eastAsia="cs-CZ" w:bidi="cs-CZ"/>
        </w:rPr>
      </w:pPr>
      <w:r w:rsidRPr="009F1040">
        <w:rPr>
          <w:rFonts w:cs="Arial"/>
          <w:szCs w:val="20"/>
          <w:lang w:val="cs-CZ" w:eastAsia="cs-CZ" w:bidi="cs-CZ"/>
        </w:rPr>
        <w:fldChar w:fldCharType="end"/>
      </w:r>
    </w:p>
    <w:p w:rsidR="000124C2" w:rsidRDefault="000124C2" w:rsidP="000124C2">
      <w:pPr>
        <w:jc w:val="both"/>
        <w:rPr>
          <w:lang w:val="de-DE"/>
        </w:rPr>
      </w:pPr>
      <w:r w:rsidRPr="00B21856">
        <w:rPr>
          <w:b/>
          <w:lang w:val="de-DE"/>
        </w:rPr>
        <w:t>Kontakt:</w:t>
      </w:r>
      <w:r w:rsidRPr="00B21856">
        <w:rPr>
          <w:lang w:val="de-DE"/>
        </w:rPr>
        <w:t xml:space="preserve"> </w:t>
      </w:r>
    </w:p>
    <w:p w:rsidR="000124C2" w:rsidRDefault="00EF1318" w:rsidP="000124C2">
      <w:pPr>
        <w:jc w:val="both"/>
        <w:rPr>
          <w:lang w:val="de-DE"/>
        </w:rPr>
      </w:pPr>
      <w:r>
        <w:rPr>
          <w:lang w:val="de-DE"/>
        </w:rPr>
        <w:t>Heidemarie HASLBAUER</w:t>
      </w:r>
      <w:r w:rsidR="000124C2" w:rsidRPr="00B21856">
        <w:rPr>
          <w:lang w:val="de-DE"/>
        </w:rPr>
        <w:t xml:space="preserve">, +43 664 </w:t>
      </w:r>
      <w:r w:rsidRPr="00EF1318">
        <w:rPr>
          <w:lang w:val="de-DE"/>
        </w:rPr>
        <w:t>88293709</w:t>
      </w:r>
      <w:r w:rsidR="000124C2" w:rsidRPr="00B21856">
        <w:rPr>
          <w:lang w:val="de-DE"/>
        </w:rPr>
        <w:t xml:space="preserve">, </w:t>
      </w:r>
      <w:hyperlink r:id="rId14" w:history="1">
        <w:r w:rsidRPr="00EA675E">
          <w:rPr>
            <w:rStyle w:val="Hyperlink"/>
            <w:lang w:val="de-DE"/>
          </w:rPr>
          <w:t>haslbauer.heidemarie@fronius.com</w:t>
        </w:r>
      </w:hyperlink>
      <w:r w:rsidR="000124C2">
        <w:rPr>
          <w:lang w:val="de-DE"/>
        </w:rPr>
        <w:t xml:space="preserve"> </w:t>
      </w:r>
      <w:r w:rsidR="000124C2" w:rsidRPr="00B21856">
        <w:rPr>
          <w:lang w:val="de-DE"/>
        </w:rPr>
        <w:t xml:space="preserve">, </w:t>
      </w:r>
      <w:proofErr w:type="spellStart"/>
      <w:r w:rsidR="000124C2" w:rsidRPr="00B21856">
        <w:rPr>
          <w:lang w:val="de-DE"/>
        </w:rPr>
        <w:t>Froniusplatz</w:t>
      </w:r>
      <w:proofErr w:type="spellEnd"/>
      <w:r w:rsidR="000124C2" w:rsidRPr="00B21856">
        <w:rPr>
          <w:lang w:val="de-DE"/>
        </w:rPr>
        <w:t xml:space="preserve"> 1, 4600 Wels, </w:t>
      </w:r>
      <w:proofErr w:type="spellStart"/>
      <w:r w:rsidR="000124C2" w:rsidRPr="00B21856">
        <w:rPr>
          <w:lang w:val="de-DE"/>
        </w:rPr>
        <w:t>Rakousko</w:t>
      </w:r>
      <w:proofErr w:type="spellEnd"/>
      <w:r w:rsidR="000124C2" w:rsidRPr="00B21856">
        <w:rPr>
          <w:lang w:val="de-DE"/>
        </w:rPr>
        <w:t>.</w:t>
      </w:r>
    </w:p>
    <w:p w:rsidR="000124C2" w:rsidRDefault="000124C2" w:rsidP="000124C2">
      <w:pPr>
        <w:jc w:val="both"/>
        <w:rPr>
          <w:lang w:val="de-DE"/>
        </w:rPr>
      </w:pPr>
    </w:p>
    <w:p w:rsidR="000124C2" w:rsidRDefault="000124C2" w:rsidP="000124C2">
      <w:pPr>
        <w:jc w:val="both"/>
        <w:rPr>
          <w:lang w:val="de-DE"/>
        </w:rPr>
      </w:pPr>
      <w:r w:rsidRPr="00A129C2">
        <w:rPr>
          <w:lang w:val="de-DE"/>
        </w:rPr>
        <w:t xml:space="preserve">Marketa BURILOVA, +420 272 111 091, </w:t>
      </w:r>
      <w:hyperlink r:id="rId15" w:history="1">
        <w:r w:rsidRPr="00A129C2">
          <w:rPr>
            <w:rStyle w:val="Hyperlink"/>
            <w:lang w:val="de-DE"/>
          </w:rPr>
          <w:t>burilova.marketa@fronius.com</w:t>
        </w:r>
      </w:hyperlink>
      <w:r w:rsidRPr="00A129C2">
        <w:rPr>
          <w:lang w:val="de-DE"/>
        </w:rPr>
        <w:t xml:space="preserve">, </w:t>
      </w:r>
      <w:proofErr w:type="spellStart"/>
      <w:r w:rsidRPr="00A129C2">
        <w:rPr>
          <w:lang w:val="de-DE"/>
        </w:rPr>
        <w:t>Dolnoměcholupská</w:t>
      </w:r>
      <w:proofErr w:type="spellEnd"/>
      <w:r w:rsidRPr="00A129C2">
        <w:rPr>
          <w:lang w:val="de-DE"/>
        </w:rPr>
        <w:t xml:space="preserve"> 1535/14, 102 00 Praha 10, </w:t>
      </w:r>
      <w:proofErr w:type="spellStart"/>
      <w:r w:rsidRPr="00A129C2">
        <w:rPr>
          <w:lang w:val="de-DE"/>
        </w:rPr>
        <w:t>Česká</w:t>
      </w:r>
      <w:proofErr w:type="spellEnd"/>
      <w:r w:rsidRPr="00A129C2">
        <w:rPr>
          <w:lang w:val="de-DE"/>
        </w:rPr>
        <w:t xml:space="preserve"> </w:t>
      </w:r>
      <w:proofErr w:type="spellStart"/>
      <w:r w:rsidRPr="00A129C2">
        <w:rPr>
          <w:lang w:val="de-DE"/>
        </w:rPr>
        <w:t>republika</w:t>
      </w:r>
      <w:proofErr w:type="spellEnd"/>
      <w:r w:rsidRPr="00A129C2">
        <w:rPr>
          <w:lang w:val="de-DE"/>
        </w:rPr>
        <w:t xml:space="preserve"> </w:t>
      </w:r>
      <w:proofErr w:type="spellStart"/>
      <w:r w:rsidRPr="00A129C2">
        <w:rPr>
          <w:lang w:val="de-DE"/>
        </w:rPr>
        <w:t>s.r.o</w:t>
      </w:r>
      <w:proofErr w:type="spellEnd"/>
      <w:r w:rsidRPr="00A129C2">
        <w:rPr>
          <w:lang w:val="de-DE"/>
        </w:rPr>
        <w:t>.</w:t>
      </w:r>
    </w:p>
    <w:p w:rsidR="000124C2" w:rsidRPr="00B21856" w:rsidRDefault="000124C2" w:rsidP="000124C2">
      <w:pPr>
        <w:jc w:val="both"/>
        <w:rPr>
          <w:lang w:val="de-DE"/>
        </w:rPr>
      </w:pPr>
    </w:p>
    <w:p w:rsidR="000124C2" w:rsidRDefault="000124C2" w:rsidP="000124C2">
      <w:pPr>
        <w:rPr>
          <w:lang w:val="de-DE"/>
        </w:rPr>
      </w:pPr>
      <w:proofErr w:type="spellStart"/>
      <w:r w:rsidRPr="00B21856">
        <w:rPr>
          <w:b/>
          <w:lang w:val="de-DE"/>
        </w:rPr>
        <w:t>Povinný</w:t>
      </w:r>
      <w:proofErr w:type="spellEnd"/>
      <w:r w:rsidRPr="00B21856">
        <w:rPr>
          <w:b/>
          <w:lang w:val="de-DE"/>
        </w:rPr>
        <w:t xml:space="preserve"> </w:t>
      </w:r>
      <w:proofErr w:type="spellStart"/>
      <w:r w:rsidRPr="00B21856">
        <w:rPr>
          <w:b/>
          <w:lang w:val="de-DE"/>
        </w:rPr>
        <w:t>výtisk</w:t>
      </w:r>
      <w:proofErr w:type="spellEnd"/>
      <w:r w:rsidRPr="00B21856">
        <w:rPr>
          <w:b/>
          <w:lang w:val="de-DE"/>
        </w:rPr>
        <w:t>:</w:t>
      </w:r>
      <w:r w:rsidRPr="00B21856">
        <w:rPr>
          <w:lang w:val="de-DE"/>
        </w:rPr>
        <w:t xml:space="preserve"> </w:t>
      </w:r>
    </w:p>
    <w:p w:rsidR="000124C2" w:rsidRPr="00BB5622" w:rsidRDefault="000124C2" w:rsidP="000124C2">
      <w:pPr>
        <w:rPr>
          <w:lang w:val="de-DE" w:eastAsia="de-DE"/>
        </w:rPr>
      </w:pPr>
      <w:r w:rsidRPr="00B21856">
        <w:rPr>
          <w:lang w:val="de-DE"/>
        </w:rPr>
        <w:t xml:space="preserve">a1kommunikation Schweizer GmbH, Rüdiger KEMPA, </w:t>
      </w:r>
      <w:hyperlink r:id="rId16" w:history="1">
        <w:r w:rsidRPr="00BB5622">
          <w:rPr>
            <w:rStyle w:val="Hyperlink"/>
            <w:lang w:val="de-DE" w:eastAsia="de-DE"/>
          </w:rPr>
          <w:t>rke@a1kommunikation.de</w:t>
        </w:r>
      </w:hyperlink>
    </w:p>
    <w:p w:rsidR="00973FDD" w:rsidRDefault="00973FDD" w:rsidP="00FE67F4">
      <w:pPr>
        <w:rPr>
          <w:lang w:val="de-DE"/>
        </w:rPr>
      </w:pPr>
    </w:p>
    <w:p w:rsidR="00973FDD" w:rsidRPr="000124C2" w:rsidRDefault="00973FDD" w:rsidP="00FE67F4">
      <w:pPr>
        <w:rPr>
          <w:lang w:val="de-DE"/>
        </w:rPr>
      </w:pPr>
      <w:proofErr w:type="spellStart"/>
      <w:r w:rsidRPr="00F62EFD">
        <w:rPr>
          <w:lang w:val="de-DE"/>
        </w:rPr>
        <w:t>Pokud</w:t>
      </w:r>
      <w:proofErr w:type="spellEnd"/>
      <w:r w:rsidRPr="00F62EFD">
        <w:rPr>
          <w:lang w:val="de-DE"/>
        </w:rPr>
        <w:t xml:space="preserve"> si </w:t>
      </w:r>
      <w:proofErr w:type="spellStart"/>
      <w:r w:rsidRPr="00F62EFD">
        <w:rPr>
          <w:lang w:val="de-DE"/>
        </w:rPr>
        <w:t>nepřejete</w:t>
      </w:r>
      <w:proofErr w:type="spellEnd"/>
      <w:r w:rsidRPr="00F62EFD">
        <w:rPr>
          <w:lang w:val="de-DE"/>
        </w:rPr>
        <w:t xml:space="preserve"> </w:t>
      </w:r>
      <w:proofErr w:type="spellStart"/>
      <w:r w:rsidRPr="00F62EFD">
        <w:rPr>
          <w:lang w:val="de-DE"/>
        </w:rPr>
        <w:t>dostávat</w:t>
      </w:r>
      <w:proofErr w:type="spellEnd"/>
      <w:r w:rsidRPr="00F62EFD">
        <w:rPr>
          <w:lang w:val="de-DE"/>
        </w:rPr>
        <w:t xml:space="preserve"> </w:t>
      </w:r>
      <w:proofErr w:type="spellStart"/>
      <w:r w:rsidRPr="00F62EFD">
        <w:rPr>
          <w:lang w:val="de-DE"/>
        </w:rPr>
        <w:t>další</w:t>
      </w:r>
      <w:proofErr w:type="spellEnd"/>
      <w:r w:rsidRPr="00F62EFD">
        <w:rPr>
          <w:lang w:val="de-DE"/>
        </w:rPr>
        <w:t xml:space="preserve"> </w:t>
      </w:r>
      <w:proofErr w:type="spellStart"/>
      <w:r w:rsidRPr="00F62EFD">
        <w:rPr>
          <w:lang w:val="de-DE"/>
        </w:rPr>
        <w:t>tisková</w:t>
      </w:r>
      <w:proofErr w:type="spellEnd"/>
      <w:r w:rsidRPr="00F62EFD">
        <w:rPr>
          <w:lang w:val="de-DE"/>
        </w:rPr>
        <w:t xml:space="preserve"> </w:t>
      </w:r>
      <w:proofErr w:type="spellStart"/>
      <w:r w:rsidRPr="00F62EFD">
        <w:rPr>
          <w:lang w:val="de-DE"/>
        </w:rPr>
        <w:t>sdělení</w:t>
      </w:r>
      <w:proofErr w:type="spellEnd"/>
      <w:r w:rsidRPr="00F62EFD">
        <w:rPr>
          <w:lang w:val="de-DE"/>
        </w:rPr>
        <w:t xml:space="preserve"> </w:t>
      </w:r>
      <w:proofErr w:type="spellStart"/>
      <w:r w:rsidRPr="00F62EFD">
        <w:rPr>
          <w:lang w:val="de-DE"/>
        </w:rPr>
        <w:t>od</w:t>
      </w:r>
      <w:proofErr w:type="spellEnd"/>
      <w:r w:rsidRPr="00F62EFD">
        <w:rPr>
          <w:lang w:val="de-DE"/>
        </w:rPr>
        <w:t xml:space="preserve"> </w:t>
      </w:r>
      <w:proofErr w:type="spellStart"/>
      <w:r w:rsidRPr="00F62EFD">
        <w:rPr>
          <w:lang w:val="de-DE"/>
        </w:rPr>
        <w:t>společnosti</w:t>
      </w:r>
      <w:proofErr w:type="spellEnd"/>
      <w:r w:rsidRPr="00F62EFD">
        <w:rPr>
          <w:lang w:val="de-DE"/>
        </w:rPr>
        <w:t xml:space="preserve"> </w:t>
      </w:r>
      <w:proofErr w:type="spellStart"/>
      <w:r w:rsidRPr="00F62EFD">
        <w:rPr>
          <w:lang w:val="de-DE"/>
        </w:rPr>
        <w:t>Fronius</w:t>
      </w:r>
      <w:proofErr w:type="spellEnd"/>
      <w:r w:rsidRPr="00F62EFD">
        <w:rPr>
          <w:lang w:val="de-DE"/>
        </w:rPr>
        <w:t xml:space="preserve"> International, Business Unit Solar </w:t>
      </w:r>
      <w:proofErr w:type="spellStart"/>
      <w:r w:rsidRPr="00F62EFD">
        <w:rPr>
          <w:lang w:val="de-DE"/>
        </w:rPr>
        <w:t>Energy</w:t>
      </w:r>
      <w:proofErr w:type="spellEnd"/>
      <w:r w:rsidRPr="00F62EFD">
        <w:rPr>
          <w:lang w:val="de-DE"/>
        </w:rPr>
        <w:t xml:space="preserve">, </w:t>
      </w:r>
      <w:proofErr w:type="spellStart"/>
      <w:r w:rsidRPr="00F62EFD">
        <w:rPr>
          <w:lang w:val="de-DE"/>
        </w:rPr>
        <w:t>odpovězte</w:t>
      </w:r>
      <w:proofErr w:type="spellEnd"/>
      <w:r w:rsidRPr="00F62EFD">
        <w:rPr>
          <w:lang w:val="de-DE"/>
        </w:rPr>
        <w:t xml:space="preserve"> </w:t>
      </w:r>
      <w:proofErr w:type="spellStart"/>
      <w:r w:rsidRPr="00F62EFD">
        <w:rPr>
          <w:lang w:val="de-DE"/>
        </w:rPr>
        <w:t>prosím</w:t>
      </w:r>
      <w:proofErr w:type="spellEnd"/>
      <w:r w:rsidRPr="00F62EFD">
        <w:rPr>
          <w:lang w:val="de-DE"/>
        </w:rPr>
        <w:t xml:space="preserve"> s </w:t>
      </w:r>
      <w:proofErr w:type="spellStart"/>
      <w:r w:rsidRPr="00F62EFD">
        <w:rPr>
          <w:lang w:val="de-DE"/>
        </w:rPr>
        <w:t>využitím</w:t>
      </w:r>
      <w:proofErr w:type="spellEnd"/>
      <w:r w:rsidRPr="00F62EFD">
        <w:rPr>
          <w:lang w:val="de-DE"/>
        </w:rPr>
        <w:t xml:space="preserve"> </w:t>
      </w:r>
      <w:hyperlink r:id="rId17" w:history="1">
        <w:r w:rsidRPr="004567D3">
          <w:rPr>
            <w:rStyle w:val="Hyperlink"/>
            <w:lang w:val="de-DE"/>
          </w:rPr>
          <w:t>UNSUBSCRIBE</w:t>
        </w:r>
      </w:hyperlink>
    </w:p>
    <w:sectPr w:rsidR="00973FDD" w:rsidRPr="000124C2" w:rsidSect="00FE67F4">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B5" w:rsidRDefault="00DD02B5" w:rsidP="00FE67F4">
      <w:r>
        <w:separator/>
      </w:r>
    </w:p>
  </w:endnote>
  <w:endnote w:type="continuationSeparator" w:id="0">
    <w:p w:rsidR="00DD02B5" w:rsidRDefault="00DD02B5" w:rsidP="00FE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leste Offc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F4" w:rsidRPr="00E533E1" w:rsidRDefault="009F1040" w:rsidP="00FE67F4">
    <w:pPr>
      <w:tabs>
        <w:tab w:val="right" w:pos="10080"/>
      </w:tabs>
      <w:rPr>
        <w:sz w:val="16"/>
        <w:szCs w:val="16"/>
        <w:lang w:val="de-DE"/>
      </w:rPr>
    </w:pPr>
    <w:r>
      <w:rPr>
        <w:sz w:val="12"/>
        <w:szCs w:val="12"/>
        <w:lang w:val="de-DE"/>
      </w:rPr>
      <w:t>03/2020</w:t>
    </w:r>
    <w:r w:rsidR="00F163EA" w:rsidRPr="00E533E1">
      <w:rPr>
        <w:sz w:val="16"/>
        <w:szCs w:val="16"/>
        <w:lang w:val="de-DE"/>
      </w:rPr>
      <w:tab/>
    </w:r>
    <w:r w:rsidR="00F163EA" w:rsidRPr="00E533E1">
      <w:rPr>
        <w:sz w:val="16"/>
        <w:szCs w:val="16"/>
      </w:rPr>
      <w:fldChar w:fldCharType="begin"/>
    </w:r>
    <w:r w:rsidR="00F163EA" w:rsidRPr="00E533E1">
      <w:rPr>
        <w:sz w:val="16"/>
        <w:szCs w:val="16"/>
      </w:rPr>
      <w:instrText xml:space="preserve"> </w:instrText>
    </w:r>
    <w:r w:rsidR="00F163EA">
      <w:rPr>
        <w:sz w:val="16"/>
        <w:szCs w:val="16"/>
      </w:rPr>
      <w:instrText>PAGE</w:instrText>
    </w:r>
    <w:r w:rsidR="00F163EA" w:rsidRPr="00E533E1">
      <w:rPr>
        <w:sz w:val="16"/>
        <w:szCs w:val="16"/>
      </w:rPr>
      <w:instrText xml:space="preserve"> </w:instrText>
    </w:r>
    <w:r w:rsidR="00F163EA" w:rsidRPr="00E533E1">
      <w:rPr>
        <w:sz w:val="16"/>
        <w:szCs w:val="16"/>
      </w:rPr>
      <w:fldChar w:fldCharType="separate"/>
    </w:r>
    <w:r w:rsidR="00144128">
      <w:rPr>
        <w:noProof/>
        <w:sz w:val="16"/>
        <w:szCs w:val="16"/>
      </w:rPr>
      <w:t>3</w:t>
    </w:r>
    <w:r w:rsidR="00F163EA" w:rsidRPr="00E533E1">
      <w:rPr>
        <w:sz w:val="16"/>
        <w:szCs w:val="16"/>
      </w:rPr>
      <w:fldChar w:fldCharType="end"/>
    </w:r>
    <w:r w:rsidR="00F163EA" w:rsidRPr="00E533E1">
      <w:rPr>
        <w:sz w:val="16"/>
        <w:szCs w:val="16"/>
      </w:rPr>
      <w:t>/</w:t>
    </w:r>
    <w:r w:rsidR="00F163EA" w:rsidRPr="00E533E1">
      <w:rPr>
        <w:sz w:val="16"/>
        <w:szCs w:val="16"/>
      </w:rPr>
      <w:fldChar w:fldCharType="begin"/>
    </w:r>
    <w:r w:rsidR="00F163EA" w:rsidRPr="00E533E1">
      <w:rPr>
        <w:sz w:val="16"/>
        <w:szCs w:val="16"/>
      </w:rPr>
      <w:instrText xml:space="preserve"> </w:instrText>
    </w:r>
    <w:r w:rsidR="00F163EA">
      <w:rPr>
        <w:sz w:val="16"/>
        <w:szCs w:val="16"/>
      </w:rPr>
      <w:instrText>NUMPAGES</w:instrText>
    </w:r>
    <w:r w:rsidR="00F163EA" w:rsidRPr="00E533E1">
      <w:rPr>
        <w:sz w:val="16"/>
        <w:szCs w:val="16"/>
      </w:rPr>
      <w:instrText xml:space="preserve"> </w:instrText>
    </w:r>
    <w:r w:rsidR="00F163EA" w:rsidRPr="00E533E1">
      <w:rPr>
        <w:sz w:val="16"/>
        <w:szCs w:val="16"/>
      </w:rPr>
      <w:fldChar w:fldCharType="separate"/>
    </w:r>
    <w:r w:rsidR="00144128">
      <w:rPr>
        <w:noProof/>
        <w:sz w:val="16"/>
        <w:szCs w:val="16"/>
      </w:rPr>
      <w:t>3</w:t>
    </w:r>
    <w:r w:rsidR="00F163E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B5" w:rsidRDefault="00DD02B5" w:rsidP="00FE67F4">
      <w:r>
        <w:separator/>
      </w:r>
    </w:p>
  </w:footnote>
  <w:footnote w:type="continuationSeparator" w:id="0">
    <w:p w:rsidR="00DD02B5" w:rsidRDefault="00DD02B5" w:rsidP="00FE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F4" w:rsidRDefault="00913708">
    <w:pPr>
      <w:pStyle w:val="Header"/>
    </w:pPr>
    <w:r>
      <w:rPr>
        <w:noProof/>
        <w:lang w:val="de-AT" w:eastAsia="de-AT"/>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152515" cy="8699500"/>
          <wp:effectExtent l="0" t="0" r="635" b="6350"/>
          <wp:wrapNone/>
          <wp:docPr id="6" name="Bild 6" descr="CS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144128">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9776;mso-position-horizontal:center;mso-position-horizontal-relative:margin;mso-position-vertical:center;mso-position-vertical-relative:margin" o:allowincell="f">
          <v:imagedata r:id="rId2"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F4" w:rsidRDefault="00783F31">
    <w:r>
      <w:rPr>
        <w:noProof/>
        <w:lang w:val="de-AT" w:eastAsia="de-AT"/>
      </w:rPr>
      <w:drawing>
        <wp:anchor distT="0" distB="0" distL="114300" distR="114300" simplePos="0" relativeHeight="251660800" behindDoc="1" locked="0" layoutInCell="1" allowOverlap="1" wp14:anchorId="67E3E8EE" wp14:editId="2D6BDE82">
          <wp:simplePos x="0" y="0"/>
          <wp:positionH relativeFrom="column">
            <wp:posOffset>-790575</wp:posOffset>
          </wp:positionH>
          <wp:positionV relativeFrom="paragraph">
            <wp:posOffset>-440055</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F4" w:rsidRDefault="00913708">
    <w:pPr>
      <w:pStyle w:val="Header"/>
    </w:pPr>
    <w:r>
      <w:rPr>
        <w:noProof/>
        <w:lang w:val="de-AT" w:eastAsia="de-AT"/>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52515" cy="8699500"/>
          <wp:effectExtent l="0" t="0" r="635" b="6350"/>
          <wp:wrapNone/>
          <wp:docPr id="5" name="Bild 5" descr="CS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144128">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0800;mso-position-horizontal:center;mso-position-horizontal-relative:margin;mso-position-vertical:center;mso-position-vertical-relative:margin" o:allowincell="f">
          <v:imagedata r:id="rId2"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B5"/>
    <w:rsid w:val="000124C2"/>
    <w:rsid w:val="00084F09"/>
    <w:rsid w:val="000E2059"/>
    <w:rsid w:val="00135A85"/>
    <w:rsid w:val="00144128"/>
    <w:rsid w:val="00160CCC"/>
    <w:rsid w:val="001A3E9A"/>
    <w:rsid w:val="001D531D"/>
    <w:rsid w:val="0027779E"/>
    <w:rsid w:val="00316371"/>
    <w:rsid w:val="003820B6"/>
    <w:rsid w:val="004567D3"/>
    <w:rsid w:val="00483D2A"/>
    <w:rsid w:val="00495979"/>
    <w:rsid w:val="005C70E0"/>
    <w:rsid w:val="00653066"/>
    <w:rsid w:val="00657F92"/>
    <w:rsid w:val="006635E3"/>
    <w:rsid w:val="00783F31"/>
    <w:rsid w:val="0081760C"/>
    <w:rsid w:val="008527B9"/>
    <w:rsid w:val="008F1CDC"/>
    <w:rsid w:val="00913708"/>
    <w:rsid w:val="00973FDD"/>
    <w:rsid w:val="00982D36"/>
    <w:rsid w:val="009A796A"/>
    <w:rsid w:val="009E3CE3"/>
    <w:rsid w:val="009F1040"/>
    <w:rsid w:val="009F122C"/>
    <w:rsid w:val="00AB4343"/>
    <w:rsid w:val="00B4373A"/>
    <w:rsid w:val="00B76CD4"/>
    <w:rsid w:val="00B77EA0"/>
    <w:rsid w:val="00B9322B"/>
    <w:rsid w:val="00C91AB0"/>
    <w:rsid w:val="00CA79EF"/>
    <w:rsid w:val="00CB20F3"/>
    <w:rsid w:val="00CC2D3B"/>
    <w:rsid w:val="00CF0270"/>
    <w:rsid w:val="00D16904"/>
    <w:rsid w:val="00D21061"/>
    <w:rsid w:val="00DD02B5"/>
    <w:rsid w:val="00E73233"/>
    <w:rsid w:val="00EE3C68"/>
    <w:rsid w:val="00EF1318"/>
    <w:rsid w:val="00F163EA"/>
    <w:rsid w:val="00F45998"/>
    <w:rsid w:val="00F944AD"/>
    <w:rsid w:val="00FA1420"/>
    <w:rsid w:val="00FB1F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1C9925D-1C8C-45DC-8DB4-F56073A6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lang w:val="en-US" w:eastAsia="zh-TW"/>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lang w:val="de-DE"/>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en-US" w:eastAsia="zh-TW" w:bidi="ar-SA"/>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en-US" w:eastAsia="zh-TW" w:bidi="ar-SA"/>
    </w:rPr>
  </w:style>
  <w:style w:type="character" w:styleId="Strong">
    <w:name w:val="Strong"/>
    <w:basedOn w:val="DefaultParagraphFont"/>
    <w:qFormat/>
    <w:rsid w:val="00D55290"/>
    <w:rPr>
      <w:b/>
      <w:bCs/>
    </w:rPr>
  </w:style>
  <w:style w:type="paragraph" w:styleId="BalloonText">
    <w:name w:val="Balloon Text"/>
    <w:basedOn w:val="Normal"/>
    <w:link w:val="BalloonTextChar"/>
    <w:uiPriority w:val="99"/>
    <w:semiHidden/>
    <w:unhideWhenUsed/>
    <w:rsid w:val="00135A85"/>
    <w:rPr>
      <w:rFonts w:ascii="Tahoma" w:hAnsi="Tahoma" w:cs="Tahoma"/>
      <w:sz w:val="16"/>
      <w:szCs w:val="16"/>
    </w:rPr>
  </w:style>
  <w:style w:type="character" w:customStyle="1" w:styleId="BalloonTextChar">
    <w:name w:val="Balloon Text Char"/>
    <w:basedOn w:val="DefaultParagraphFont"/>
    <w:link w:val="BalloonText"/>
    <w:uiPriority w:val="99"/>
    <w:semiHidden/>
    <w:rsid w:val="00135A85"/>
    <w:rPr>
      <w:rFonts w:ascii="Tahoma" w:hAnsi="Tahoma" w:cs="Tahoma"/>
      <w:sz w:val="16"/>
      <w:szCs w:val="16"/>
      <w:lang w:val="en-US" w:eastAsia="zh-TW"/>
    </w:rPr>
  </w:style>
  <w:style w:type="character" w:styleId="Hyperlink">
    <w:name w:val="Hyperlink"/>
    <w:uiPriority w:val="99"/>
    <w:unhideWhenUsed/>
    <w:rsid w:val="000124C2"/>
    <w:rPr>
      <w:color w:val="0000FF"/>
      <w:u w:val="single"/>
    </w:rPr>
  </w:style>
  <w:style w:type="paragraph" w:customStyle="1" w:styleId="Default">
    <w:name w:val="Default"/>
    <w:rsid w:val="00C91AB0"/>
    <w:pPr>
      <w:autoSpaceDE w:val="0"/>
      <w:autoSpaceDN w:val="0"/>
      <w:adjustRightInd w:val="0"/>
    </w:pPr>
    <w:rPr>
      <w:rFonts w:ascii="Celeste Offc Pro" w:hAnsi="Celeste Offc Pro" w:cs="Celeste Offc Pro"/>
      <w:color w:val="000000"/>
      <w:sz w:val="24"/>
      <w:szCs w:val="24"/>
      <w:lang w:val="en-GB" w:eastAsia="en-GB"/>
    </w:rPr>
  </w:style>
  <w:style w:type="paragraph" w:styleId="FootnoteText">
    <w:name w:val="footnote text"/>
    <w:basedOn w:val="Normal"/>
    <w:link w:val="FootnoteTextChar"/>
    <w:uiPriority w:val="99"/>
    <w:semiHidden/>
    <w:unhideWhenUsed/>
    <w:rsid w:val="00C91AB0"/>
    <w:rPr>
      <w:szCs w:val="20"/>
      <w:lang w:val="en-GB"/>
    </w:rPr>
  </w:style>
  <w:style w:type="character" w:customStyle="1" w:styleId="FootnoteTextChar">
    <w:name w:val="Footnote Text Char"/>
    <w:basedOn w:val="DefaultParagraphFont"/>
    <w:link w:val="FootnoteText"/>
    <w:uiPriority w:val="99"/>
    <w:semiHidden/>
    <w:rsid w:val="00C91AB0"/>
    <w:rPr>
      <w:rFonts w:ascii="Arial" w:hAnsi="Arial"/>
      <w:lang w:val="en-GB" w:eastAsia="zh-TW"/>
    </w:rPr>
  </w:style>
  <w:style w:type="character" w:styleId="FootnoteReference">
    <w:name w:val="footnote reference"/>
    <w:basedOn w:val="DefaultParagraphFont"/>
    <w:uiPriority w:val="99"/>
    <w:semiHidden/>
    <w:unhideWhenUsed/>
    <w:rsid w:val="00C91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494">
      <w:bodyDiv w:val="1"/>
      <w:marLeft w:val="0"/>
      <w:marRight w:val="0"/>
      <w:marTop w:val="0"/>
      <w:marBottom w:val="0"/>
      <w:divBdr>
        <w:top w:val="none" w:sz="0" w:space="0" w:color="auto"/>
        <w:left w:val="none" w:sz="0" w:space="0" w:color="auto"/>
        <w:bottom w:val="none" w:sz="0" w:space="0" w:color="auto"/>
        <w:right w:val="none" w:sz="0" w:space="0" w:color="auto"/>
      </w:divBdr>
    </w:div>
    <w:div w:id="684787184">
      <w:bodyDiv w:val="1"/>
      <w:marLeft w:val="0"/>
      <w:marRight w:val="0"/>
      <w:marTop w:val="0"/>
      <w:marBottom w:val="0"/>
      <w:divBdr>
        <w:top w:val="none" w:sz="0" w:space="0" w:color="auto"/>
        <w:left w:val="none" w:sz="0" w:space="0" w:color="auto"/>
        <w:bottom w:val="none" w:sz="0" w:space="0" w:color="auto"/>
        <w:right w:val="none" w:sz="0" w:space="0" w:color="auto"/>
      </w:divBdr>
    </w:div>
    <w:div w:id="922223043">
      <w:bodyDiv w:val="1"/>
      <w:marLeft w:val="0"/>
      <w:marRight w:val="0"/>
      <w:marTop w:val="0"/>
      <w:marBottom w:val="0"/>
      <w:divBdr>
        <w:top w:val="none" w:sz="0" w:space="0" w:color="auto"/>
        <w:left w:val="none" w:sz="0" w:space="0" w:color="auto"/>
        <w:bottom w:val="none" w:sz="0" w:space="0" w:color="auto"/>
        <w:right w:val="none" w:sz="0" w:space="0" w:color="auto"/>
      </w:divBdr>
    </w:div>
    <w:div w:id="1081020757">
      <w:bodyDiv w:val="1"/>
      <w:marLeft w:val="0"/>
      <w:marRight w:val="0"/>
      <w:marTop w:val="0"/>
      <w:marBottom w:val="0"/>
      <w:divBdr>
        <w:top w:val="none" w:sz="0" w:space="0" w:color="auto"/>
        <w:left w:val="none" w:sz="0" w:space="0" w:color="auto"/>
        <w:bottom w:val="none" w:sz="0" w:space="0" w:color="auto"/>
        <w:right w:val="none" w:sz="0" w:space="0" w:color="auto"/>
      </w:divBdr>
    </w:div>
    <w:div w:id="1270043642">
      <w:bodyDiv w:val="1"/>
      <w:marLeft w:val="0"/>
      <w:marRight w:val="0"/>
      <w:marTop w:val="0"/>
      <w:marBottom w:val="0"/>
      <w:divBdr>
        <w:top w:val="none" w:sz="0" w:space="0" w:color="auto"/>
        <w:left w:val="none" w:sz="0" w:space="0" w:color="auto"/>
        <w:bottom w:val="none" w:sz="0" w:space="0" w:color="auto"/>
        <w:right w:val="none" w:sz="0" w:space="0" w:color="auto"/>
      </w:divBdr>
    </w:div>
    <w:div w:id="17970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image" Target="media/image4.tiff"/><Relationship Id="rId17" Type="http://schemas.openxmlformats.org/officeDocument/2006/relationships/hyperlink" Target="mailto:cancellation@fronius.com" TargetMode="External"/><Relationship Id="rId2" Type="http://schemas.openxmlformats.org/officeDocument/2006/relationships/styles" Target="styles.xml"/><Relationship Id="rId16" Type="http://schemas.openxmlformats.org/officeDocument/2006/relationships/hyperlink" Target="mailto:rke@a1kommunikation.de"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omspeicher-inspektion.de" TargetMode="Externa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hyperlink" Target="mailto:burilova.marketa@fronius.com" TargetMode="External"/><Relationship Id="rId23"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aslbauer.heidemarie@fronius.com"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CS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Platz 1 bei PV Heimspeicher-Inspektion für Fronius und BYD 2020/03</title_TI_DE>
    <Documenttype_PT xmlns="dc0c2c3d-e9fc-4a0d-820b-87ab82e65f20">Comunicado à imprensa</Documenttype_PT>
    <Documenttype_RU xmlns="dc0c2c3d-e9fc-4a0d-820b-87ab82e65f20">Пресс-релиз</Documenttype_RU>
    <title_TI_TR xmlns="dc0c2c3d-e9fc-4a0d-820b-87ab82e65f20">Fronius and BYD secure first place in PV home storage system inspection 2020/03</title_TI_TR>
    <title_TI_NO xmlns="dc0c2c3d-e9fc-4a0d-820b-87ab82e65f20">Fronius and BYD secure first place in PV home storage system inspection 2020/03</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Fronius and BYD secure first place in PV home storage system inspection 2020/03</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05a665d3-326a-4de0-af4a-24a782e32e1b</TermId>
        </TermInfo>
      </Terms>
    </kf02bcb85e834895bd30a86f7c59478d>
    <title_TI_EA xmlns="dc0c2c3d-e9fc-4a0d-820b-87ab82e65f20">Fronius and BYD secure first place in PV home storage system inspection 2020/03</title_TI_EA>
    <_dlc_DocId xmlns="92f60987-cbcc-4245-baaf-239af3bfd6e8">3457UUQQYVA2-522531865-6380</_dlc_DocI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Fronius and BYD secure first place in PV home storage system inspection 2020/03</title_TI_DA>
    <Documenttype_TR xmlns="dc0c2c3d-e9fc-4a0d-820b-87ab82e65f20">Basın bülteni</Documenttype_TR>
    <title_TI_PL xmlns="dc0c2c3d-e9fc-4a0d-820b-87ab82e65f20">Fronius and BYD secure first place in PV home storage system inspection 2020/03</title_TI_PL>
    <Documenttype_TH xmlns="dc0c2c3d-e9fc-4a0d-820b-87ab82e65f20">ข่าวประชาสัมพันธ์</Documenttype_TH>
    <title_TI_EL xmlns="dc0c2c3d-e9fc-4a0d-820b-87ab82e65f20">Fronius and BYD secure first place in PV home storage system inspection 2020/03</title_TI_EL>
    <Documenttype_EA xmlns="dc0c2c3d-e9fc-4a0d-820b-87ab82e65f20">Press Release</Documenttype_EA>
    <Documenttype_JP xmlns="dc0c2c3d-e9fc-4a0d-820b-87ab82e65f20">Press Release</Documenttype_JP>
    <title_TI_PT xmlns="dc0c2c3d-e9fc-4a0d-820b-87ab82e65f20">Fronius and BYD secure first place in PV home storage system inspection 2020/03</title_TI_PT>
    <Web_x0020_Display_x0020_Title_x0020_ET xmlns="dc0c2c3d-e9fc-4a0d-820b-87ab82e65f20">Fronius and BYD secure first place in PV home storage system inspection 2020/03</Web_x0020_Display_x0020_Title_x0020_ET>
    <Country xmlns="dc0c2c3d-e9fc-4a0d-820b-87ab82e65f20">
      <Value>13</Value>
    </Country>
    <title_TI_RU xmlns="dc0c2c3d-e9fc-4a0d-820b-87ab82e65f20">Fronius and BYD secure first place in PV home storage system inspection 2020/03</title_TI_RU>
    <fro_spid xmlns="dc0c2c3d-e9fc-4a0d-820b-87ab82e65f20">6380;SE</fro_spid>
    <Resolution xmlns="dc0c2c3d-e9fc-4a0d-820b-87ab82e65f20" xsi:nil="true"/>
    <Division xmlns="dc0c2c3d-e9fc-4a0d-820b-87ab82e65f20">Solar Energy</Division>
    <Documenttype_JA xmlns="dc0c2c3d-e9fc-4a0d-820b-87ab82e65f20">ニュースリリース</Documenttype_JA>
    <title_TI_CS xmlns="dc0c2c3d-e9fc-4a0d-820b-87ab82e65f20">1. místo ve srovnání domácích akumulátorů pro Fronius a BYD 2020/03</title_TI_CS>
    <title_TI_AR xmlns="dc0c2c3d-e9fc-4a0d-820b-87ab82e65f20">Fronius and BYD secure first place in PV home storage system inspection 2020/03</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Fronius and BYD secure first place in PV home storage system inspection 2020/03</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2</VersionInternal>
    <Update xmlns="dc0c2c3d-e9fc-4a0d-820b-87ab82e65f20">150620</Update>
    <title_TI_NL xmlns="dc0c2c3d-e9fc-4a0d-820b-87ab82e65f20">Fronius and BYD secure first place in PV home storage system inspection 2020/03</title_TI_NL>
    <_dlc_DocIdUrl xmlns="92f60987-cbcc-4245-baaf-239af3bfd6e8">
      <Url>https://downloads.fronius.com/_layouts/15/DocIdRedir.aspx?ID=3457UUQQYVA2-522531865-6380</Url>
      <Description>3457UUQQYVA2-522531865-6380</Description>
    </_dlc_DocIdUrl>
    <FileMaster xmlns="dc0c2c3d-e9fc-4a0d-820b-87ab82e65f20">M-142473</FileMaster>
    <FSM xmlns="dc0c2c3d-e9fc-4a0d-820b-87ab82e65f20">false</FSM>
    <title_TI_IT xmlns="dc0c2c3d-e9fc-4a0d-820b-87ab82e65f20">Fronius and BYD secure first place in PV home storage system inspection 2020/03</title_TI_IT>
    <Documenttype_EL xmlns="dc0c2c3d-e9fc-4a0d-820b-87ab82e65f20">Δελτίο τύπου</Documenttype_EL>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Fronius and BYD secure first place in PV home storage system inspection 2020/03</title_TI_UA>
    <title_TI_JP xmlns="dc0c2c3d-e9fc-4a0d-820b-87ab82e65f20">Fronius and BYD secure first place in PV home storage system inspection 2020/03</title_TI_JP>
    <Documenttype_NL xmlns="dc0c2c3d-e9fc-4a0d-820b-87ab82e65f20">Persbericht</Documenttype_NL>
    <title_TI_ES xmlns="dc0c2c3d-e9fc-4a0d-820b-87ab82e65f20">Fronius and BYD secure first place in PV home storage system inspection 2020/03</title_TI_ES>
    <title_TI_JA xmlns="dc0c2c3d-e9fc-4a0d-820b-87ab82e65f20">Fronius and BYD secure first place in PV home storage system inspection 2020/03</title_TI_JA>
    <Documenttype_NB xmlns="c4543867-fb67-4424-a255-4d54d75e50e3">Presseinformasjon</Documenttype_NB>
    <title_ti_nb xmlns="dc0c2c3d-e9fc-4a0d-820b-87ab82e65f20">Fronius and BYD secure first place in PV home storage system inspection 2020/03</title_ti_nb>
    <Documenttype_IT xmlns="dc0c2c3d-e9fc-4a0d-820b-87ab82e65f20">Comunicato stampa</Documenttype_IT>
    <Documenttype_ZH xmlns="dc0c2c3d-e9fc-4a0d-820b-87ab82e65f20">Press Release</Documenttype_ZH>
    <TaxCatchAll xmlns="92f60987-cbcc-4245-baaf-239af3bfd6e8">
      <Value>260</Value>
    </TaxCatchAll>
    <AGB xmlns="dc0c2c3d-e9fc-4a0d-820b-87ab82e65f20">false</AGB>
    <title_TI_EN xmlns="dc0c2c3d-e9fc-4a0d-820b-87ab82e65f20">Fronius and BYD secure first place in PV home storage system inspection 2020/03</title_TI_EN>
    <MRMKeyWords xmlns="dc0c2c3d-e9fc-4a0d-820b-87ab82e65f20">#auszeichnung#award#hybrid#byd#bydbattery-boxhv#gen24plus#froniussymogen24plus</MRMKeyWords>
    <title_ti_zh xmlns="dc0c2c3d-e9fc-4a0d-820b-87ab82e65f20">Fronius and BYD secure first place in PV home storage system inspection 2020/03</title_ti_zh>
    <MRMID xmlns="dc0c2c3d-e9fc-4a0d-820b-87ab82e65f20">M-143055</MRMID>
    <Documenttype_UK xmlns="c4543867-fb67-4424-a255-4d54d75e50e3">Прес-релізи</Documenttype_UK>
    <title_TI_SK xmlns="dc0c2c3d-e9fc-4a0d-820b-87ab82e65f20">Fronius and BYD secure first place in PV home storage system inspection 2020/03</title_TI_SK>
    <Documenttype_UA xmlns="dc0c2c3d-e9fc-4a0d-820b-87ab82e65f20">Прес-релізи</Documenttype_UA>
    <title_TI_HU xmlns="dc0c2c3d-e9fc-4a0d-820b-87ab82e65f20">Fronius and BYD secure first place in PV home storage system inspection 2020/03</title_TI_HU>
    <Country_x0020_Quick_x0020_Select xmlns="dc0c2c3d-e9fc-4a0d-820b-87ab82e65f20">Select...</Country_x0020_Quick_x0020_Select>
    <title_ti_uk xmlns="dc0c2c3d-e9fc-4a0d-820b-87ab82e65f20">Fronius and BYD secure first place in PV home storage system inspection 2020/03</title_ti_uk>
    <title_TI_SV xmlns="dc0c2c3d-e9fc-4a0d-820b-87ab82e65f20">Fronius and BYD secure first place in PV home storage system inspection 2020/03</title_TI_SV>
    <Documenttype_SV xmlns="dc0c2c3d-e9fc-4a0d-820b-87ab82e65f20">Pressmeddelande</Documenttype_SV>
    <Permission xmlns="dc0c2c3d-e9fc-4a0d-820b-87ab82e65f20">Public</Permission>
    <download-count xmlns="dc0c2c3d-e9fc-4a0d-820b-87ab82e65f20" xsi:nil="true"/>
    <title_ti_fi xmlns="dc0c2c3d-e9fc-4a0d-820b-87ab82e65f20">Fronius and BYD secure first place in PV home storage system inspection 2020/03</title_ti_fi>
    <Documenttype_FI xmlns="dc0c2c3d-e9fc-4a0d-820b-87ab82e65f20">Lehdistötiedote</Documenttype_FI>
    <FroCountryExclusive xmlns="dc0c2c3d-e9fc-4a0d-820b-87ab82e65f20">No</FroCountryExclusiv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5F7216B7-761B-4C60-9FD5-FD71E6795685}"/>
</file>

<file path=customXml/itemProps2.xml><?xml version="1.0" encoding="utf-8"?>
<ds:datastoreItem xmlns:ds="http://schemas.openxmlformats.org/officeDocument/2006/customXml" ds:itemID="{16851536-8192-404A-90EF-54176CCBC78F}"/>
</file>

<file path=customXml/itemProps3.xml><?xml version="1.0" encoding="utf-8"?>
<ds:datastoreItem xmlns:ds="http://schemas.openxmlformats.org/officeDocument/2006/customXml" ds:itemID="{BF387BB1-0F9B-48B3-952D-37478E3366B8}"/>
</file>

<file path=customXml/itemProps4.xml><?xml version="1.0" encoding="utf-8"?>
<ds:datastoreItem xmlns:ds="http://schemas.openxmlformats.org/officeDocument/2006/customXml" ds:itemID="{9BDFF166-0E30-4B84-8095-F58409EB1D5D}"/>
</file>

<file path=customXml/itemProps5.xml><?xml version="1.0" encoding="utf-8"?>
<ds:datastoreItem xmlns:ds="http://schemas.openxmlformats.org/officeDocument/2006/customXml" ds:itemID="{4A6B0F84-3ED3-499A-B087-06A817F67A0A}"/>
</file>

<file path=docProps/app.xml><?xml version="1.0" encoding="utf-8"?>
<Properties xmlns="http://schemas.openxmlformats.org/officeDocument/2006/extended-properties" xmlns:vt="http://schemas.openxmlformats.org/officeDocument/2006/docPropsVTypes">
  <Template>CS_solar_energy_press-standard_template.dotm</Template>
  <TotalTime>0</TotalTime>
  <Pages>3</Pages>
  <Words>819</Words>
  <Characters>5514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Fronius International</Company>
  <LinksUpToDate>false</LinksUpToDate>
  <CharactersWithSpaces>6321</CharactersWithSpaces>
  <SharedDoc>false</SharedDoc>
  <HLinks>
    <vt:vector size="42" baseType="variant">
      <vt:variant>
        <vt:i4>1572919</vt:i4>
      </vt:variant>
      <vt:variant>
        <vt:i4>4866</vt:i4>
      </vt:variant>
      <vt:variant>
        <vt:i4>1025</vt:i4>
      </vt:variant>
      <vt:variant>
        <vt:i4>1</vt:i4>
      </vt:variant>
      <vt:variant>
        <vt:lpwstr>Assembly_Fronius_IG_Plus</vt:lpwstr>
      </vt:variant>
      <vt:variant>
        <vt:lpwstr/>
      </vt:variant>
      <vt:variant>
        <vt:i4>5111829</vt:i4>
      </vt:variant>
      <vt:variant>
        <vt:i4>5243</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4522238</vt:i4>
      </vt:variant>
      <vt:variant>
        <vt:i4>-1</vt:i4>
      </vt:variant>
      <vt:variant>
        <vt:i4>2053</vt:i4>
      </vt:variant>
      <vt:variant>
        <vt:i4>1</vt:i4>
      </vt:variant>
      <vt:variant>
        <vt:lpwstr>CS_HG_weiß</vt:lpwstr>
      </vt:variant>
      <vt:variant>
        <vt:lpwstr/>
      </vt:variant>
      <vt:variant>
        <vt:i4>4522238</vt:i4>
      </vt:variant>
      <vt:variant>
        <vt:i4>-1</vt:i4>
      </vt:variant>
      <vt:variant>
        <vt:i4>2054</vt:i4>
      </vt:variant>
      <vt:variant>
        <vt:i4>1</vt:i4>
      </vt:variant>
      <vt:variant>
        <vt:lpwstr>CS_HG_weiß</vt:lpwstr>
      </vt:variant>
      <vt:variant>
        <vt:lpwstr/>
      </vt:variant>
      <vt:variant>
        <vt:i4>4522238</vt:i4>
      </vt:variant>
      <vt:variant>
        <vt:i4>-1</vt:i4>
      </vt:variant>
      <vt:variant>
        <vt:i4>2055</vt:i4>
      </vt:variant>
      <vt:variant>
        <vt:i4>1</vt:i4>
      </vt:variant>
      <vt:variant>
        <vt:lpwstr>CS_HG_weiß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SE_PR_1st_place_in_PV_Energy_Storage_Inspection_for_Fronius_and_BYD_CS</dc:title>
  <dc:creator>Petscher Daniela</dc:creator>
  <cp:lastModifiedBy>Petscher Daniela</cp:lastModifiedBy>
  <cp:revision>6</cp:revision>
  <cp:lastPrinted>2009-04-22T19:24:00Z</cp:lastPrinted>
  <dcterms:created xsi:type="dcterms:W3CDTF">2020-03-18T10:49:00Z</dcterms:created>
  <dcterms:modified xsi:type="dcterms:W3CDTF">2020-06-23T08:49:00Z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0x010100D81D3A5E066A7C4C894BF34B3C71E9830078818E860836564580539BE5C2186B8E</vt:lpwstr>
  </property>
  <property fmtid="{D5CDD505-2E9C-101B-9397-08002B2CF9AE}" pid="4" name="Service Levels TIM-RS">
    <vt:lpwstr/>
  </property>
  <property fmtid="{D5CDD505-2E9C-101B-9397-08002B2CF9AE}" pid="5" name="Products">
    <vt:lpwstr/>
  </property>
  <property fmtid="{D5CDD505-2E9C-101B-9397-08002B2CF9AE}" pid="6" name="_dlc_DocIdItemGuid">
    <vt:lpwstr>5c9f4d9d-d9c7-4be6-8569-3172a8db7d55</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52104690-58a9-45ae-ac09-cfb406a37722,6;52104690-58a9-45ae-ac09-cfb406a37722,6;52104690-58a9-45ae-ac09-cfb406a37722,6;52104690-58a9-45ae-ac09-cfb406a37722,6;63259898-9091-4d32-938e-899cc9242966,48;63259898-9091-4d32-938e-899cc9242966,52;cf13a7c2-a376-4223-b9cd-e36f498c9f4b,57;cf13a7c2-a376-4223-b9cd-e36f498c9f4b,60;cf13a7c2-a376-4223-b9cd-e36f498c9f4b,65;cf13a7c2-a376-4223-b9cd-e36f498c9f4b,68;cf13a7c2-a376-4223-b9cd-e36f498c9f4b,72;cf13a7c2-a376-4223-b9cd-e36f498c9f4b,75;cf13a7c2-a376-4223-b9cd-e36f498c9f4b,78;cf13a7c2-a376-4223-b9cd-e36f498c9f4b,82;cf13a7c2-a376-4223-b9cd-e36f498c9f4b,85;cf13a7c2-a376-4223-b9cd-e36f498c9f4b,88;cf13a7c2-a376-4223-b9cd-e36f498c9f4b,91;cf13a7c2-a376-4223-b9cd-e36f498c9f4b,94;cf13a7c2-a376-4223-b9cd-e36f498c9f4b,97;cf13a7c2-a376-4223-b9cd-e36f498c9f4b,100;cf13a7c2-a376-4223-b9cd-e36f498c9f4b,103;cf13a7c2-a376-4223-b9cd-e36f498c9f4b,106;cf13a7c2-a376-4223-b9cd-e36f498c9f4b,109;cf13a7c2-a376-4223-b9cd-e36f498c9f4b,112;cf13a7c2-a376-4223-b9cd-e36f498c9f4b,115;cf13a7c2-a376-4223-b9cd-e36f498c9f4b,118;cf13a7c2-a376-4223-b9cd-e36f498c9f4b,122;cf13a7c2-a376-4223-b9cd-e36f498c9f4b,125;cf13a7c2-a376-4223-b9cd-e36f498c9f4b,129;cf13a7c2-a376-4223-b9cd-e36f498c9f4b,133;cf13a7c2-a376-4223-b9cd-e36f498c9f4b,136;cf13a7c2-a376-4223-b9cd-e36f498c9f4b,139;cf13a7c2-a376-4223-b9cd-e36f498c9f4b,142;cf13a7c2-a376-4223-b9cd-e36f498c9f4b,145;cf13a7c2-a376-4223-b9cd-e36f498c9f4b,148;cf13a7c2-a376-4223-b9cd-e36f498c9f4b,151;cf13a7c2-a376-4223-b9cd-e36f498c9f4b,155;cf13a7c2-a376-4223-b9cd-e36f498c9f4b,158;cf13a7c2-a376-4223-b9cd-e36f498c9f4b,161;cf13a7c2-a376-4223-b9cd-e36f498c9f4b,164;cf13a7c2-a376-4223-b9cd-e36f498c9f4b,168;cf13a7c2-a376-4223-b9cd-e36f498c9f4b,171;cf13a7c2-a376-4223-b9cd-e36f498c9f4b,174;cf13a7c2-a376-4223-b9cd-e36f498c9f4b,177;cf13a7c2-a376-4223-b9cd-e36f498c9f4b,180;bee678d6-993f-4405-aa4c-2cea409500e3,184;bee678d6-993f-4405-aa4c-2cea409500e3,184;47788831-90b5-44a8-81fe-dc8bb5eb3ff3,187;47788831-90b5-44a8-81fe-dc8bb5eb3ff3,187;47788831-90b5-44a8-81fe-dc8bb5eb3ff3,190;47788831-90b5-44a8-81fe-dc8bb5eb3ff3,193;47788831-90b5-44a8-81fe-dc8bb5eb3ff3,196;47788831-90b5-44a8-81fe-dc8bb5eb3ff3,200;47788831-90b5-44a8-81fe-dc8bb5eb3ff3,203;47788831-90b5-44a8-81fe-dc8bb5eb3ff3,206;47788831-90b5-44a8-81fe-dc8bb5eb3ff3,209;47788831-90b5-44a8-81fe-dc8bb5eb3ff3,212;47788831-90b5-44a8-81fe-dc8bb5eb3ff3,215;47788831-90b5-44a8-81fe-dc8bb5eb3ff3,219;47788831-90b5-44a8-81fe-dc8bb5eb3ff3,222;47788831-90b5-44a8-81fe-dc8bb5eb3ff3,225;47788831-90b5-44a8-81fe-dc8bb5eb3ff3,229;47788831-90b5-44a8-81fe-dc8bb5eb3ff3,232;47788831-90b5-44a8-81fe-dc8bb5eb3ff3,236;47788831-90b5-44a8-81fe-dc8bb5eb3ff3,239;47788831-90b5-44a8-81fe-dc8bb5eb3ff3,242;ec3394dc-fcb6-4d9b-8b49-036f04953a0c,283;ec3394dc-fcb6-4d9b-8b49-036f04953a0c,283;ec3394dc-fcb6-4d9b-8b49-036f04953a0c,286;59bd200a-67d8-4528-a643-345107951671,292;59bd200a-67d8-4528-a643-345107951671,305;59bd200a-67d8-4528-a643-345107951671,308;</vt:lpwstr>
  </property>
  <property fmtid="{D5CDD505-2E9C-101B-9397-08002B2CF9AE}" pid="10" name="Web Display Title SV">
    <vt:lpwstr>Fronius and BYD secure first place in PV home storage system inspection 2020/03</vt:lpwstr>
  </property>
  <property fmtid="{D5CDD505-2E9C-101B-9397-08002B2CF9AE}" pid="11" name="_docset_NoMedatataSyncRequired">
    <vt:lpwstr>False</vt:lpwstr>
  </property>
  <property fmtid="{D5CDD505-2E9C-101B-9397-08002B2CF9AE}" pid="12" name="Language">
    <vt:lpwstr>260;##CS|05a665d3-326a-4de0-af4a-24a782e32e1b</vt:lpwstr>
  </property>
  <property fmtid="{D5CDD505-2E9C-101B-9397-08002B2CF9AE}" pid="13" name="DisableEventReceiver">
    <vt:bool>false</vt:bool>
  </property>
  <property fmtid="{D5CDD505-2E9C-101B-9397-08002B2CF9AE}" pid="14" name="Web Display Title FINNISH (FI)">
    <vt:lpwstr>Fronius and BYD secure first place in PV home storage system inspection 2020/03</vt:lpwstr>
  </property>
</Properties>
</file>