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EB7" w:rsidRDefault="004A05C2" w:rsidP="00CB6EB7">
      <w:pPr>
        <w:rPr>
          <w:lang w:val="de-DE"/>
        </w:rPr>
      </w:pPr>
    </w:p>
    <w:p w:rsidR="00CB6EB7" w:rsidRDefault="004A05C2" w:rsidP="00CB6EB7">
      <w:pPr>
        <w:rPr>
          <w:lang w:val="de-DE"/>
        </w:rPr>
      </w:pPr>
    </w:p>
    <w:p w:rsidR="00CB6EB7" w:rsidRDefault="004A05C2" w:rsidP="00CB6EB7">
      <w:pPr>
        <w:rPr>
          <w:lang w:val="de-DE"/>
        </w:rPr>
        <w:sectPr w:rsidR="00CB6EB7" w:rsidSect="00CB6EB7">
          <w:headerReference w:type="even" r:id="rId7"/>
          <w:headerReference w:type="default" r:id="rId8"/>
          <w:footerReference w:type="default" r:id="rId9"/>
          <w:headerReference w:type="first" r:id="rId10"/>
          <w:pgSz w:w="11906" w:h="16838"/>
          <w:pgMar w:top="1977" w:right="746" w:bottom="1134" w:left="1260" w:header="708" w:footer="481" w:gutter="0"/>
          <w:cols w:space="708"/>
          <w:docGrid w:linePitch="360"/>
        </w:sectPr>
      </w:pPr>
    </w:p>
    <w:p w:rsidR="00CB6EB7" w:rsidRPr="005053CB" w:rsidRDefault="00B95F16" w:rsidP="00CB6EB7">
      <w:pPr>
        <w:pStyle w:val="Heading1"/>
        <w:rPr>
          <w:lang w:val="de-DE"/>
        </w:rPr>
      </w:pPr>
      <w:r w:rsidRPr="005053CB">
        <w:rPr>
          <w:lang w:val="de-DE"/>
        </w:rPr>
        <w:t>Basın bülteni</w:t>
      </w:r>
    </w:p>
    <w:p w:rsidR="00CB6EB7" w:rsidRPr="005053CB" w:rsidRDefault="004A05C2" w:rsidP="00CB6EB7">
      <w:pPr>
        <w:rPr>
          <w:rFonts w:cs="Arial"/>
          <w:b/>
          <w:bCs/>
          <w:caps/>
          <w:color w:val="FF0000"/>
          <w:kern w:val="32"/>
          <w:sz w:val="28"/>
          <w:szCs w:val="32"/>
          <w:lang w:val="de-DE"/>
        </w:rPr>
      </w:pPr>
    </w:p>
    <w:p w:rsidR="00CB6EB7" w:rsidRPr="005053CB" w:rsidRDefault="004A05C2" w:rsidP="00CB6EB7">
      <w:pPr>
        <w:rPr>
          <w:lang w:val="de-DE"/>
        </w:rPr>
      </w:pPr>
    </w:p>
    <w:p w:rsidR="00CB6EB7" w:rsidRPr="005053CB" w:rsidRDefault="004A05C2" w:rsidP="00CB6EB7">
      <w:pPr>
        <w:rPr>
          <w:lang w:val="de-DE"/>
        </w:rPr>
      </w:pPr>
    </w:p>
    <w:p w:rsidR="00CB6EB7" w:rsidRPr="005053CB" w:rsidRDefault="004A05C2" w:rsidP="00CB6EB7">
      <w:pPr>
        <w:rPr>
          <w:lang w:val="de-DE"/>
        </w:rPr>
      </w:pPr>
    </w:p>
    <w:p w:rsidR="005053CB" w:rsidRPr="005053CB" w:rsidRDefault="005053CB" w:rsidP="005053CB">
      <w:pPr>
        <w:pStyle w:val="Heading3"/>
        <w:rPr>
          <w:lang w:val="de-DE"/>
        </w:rPr>
      </w:pPr>
      <w:r w:rsidRPr="005053CB">
        <w:rPr>
          <w:lang w:val="de-DE"/>
        </w:rPr>
        <w:t xml:space="preserve">Şimdiye </w:t>
      </w:r>
      <w:proofErr w:type="spellStart"/>
      <w:r w:rsidRPr="005053CB">
        <w:rPr>
          <w:lang w:val="de-DE"/>
        </w:rPr>
        <w:t>kadar</w:t>
      </w:r>
      <w:proofErr w:type="spellEnd"/>
      <w:r w:rsidRPr="005053CB">
        <w:rPr>
          <w:lang w:val="de-DE"/>
        </w:rPr>
        <w:t xml:space="preserve"> </w:t>
      </w:r>
      <w:proofErr w:type="spellStart"/>
      <w:r w:rsidRPr="005053CB">
        <w:rPr>
          <w:lang w:val="de-DE"/>
        </w:rPr>
        <w:t>ölçülen</w:t>
      </w:r>
      <w:proofErr w:type="spellEnd"/>
      <w:r w:rsidRPr="005053CB">
        <w:rPr>
          <w:lang w:val="de-DE"/>
        </w:rPr>
        <w:t xml:space="preserve"> en </w:t>
      </w:r>
      <w:proofErr w:type="spellStart"/>
      <w:r w:rsidRPr="005053CB">
        <w:rPr>
          <w:lang w:val="de-DE"/>
        </w:rPr>
        <w:t>yüksek</w:t>
      </w:r>
      <w:proofErr w:type="spellEnd"/>
      <w:r w:rsidRPr="005053CB">
        <w:rPr>
          <w:lang w:val="de-DE"/>
        </w:rPr>
        <w:t xml:space="preserve"> </w:t>
      </w:r>
      <w:proofErr w:type="spellStart"/>
      <w:r w:rsidRPr="005053CB">
        <w:rPr>
          <w:lang w:val="de-DE"/>
        </w:rPr>
        <w:t>performansla</w:t>
      </w:r>
      <w:proofErr w:type="spellEnd"/>
      <w:r w:rsidRPr="005053CB">
        <w:rPr>
          <w:lang w:val="de-DE"/>
        </w:rPr>
        <w:t xml:space="preserve"> </w:t>
      </w:r>
      <w:proofErr w:type="spellStart"/>
      <w:r w:rsidRPr="005053CB">
        <w:rPr>
          <w:lang w:val="de-DE"/>
        </w:rPr>
        <w:t>etkileyici</w:t>
      </w:r>
      <w:proofErr w:type="spellEnd"/>
      <w:r w:rsidRPr="005053CB">
        <w:rPr>
          <w:lang w:val="de-DE"/>
        </w:rPr>
        <w:t xml:space="preserve"> </w:t>
      </w:r>
      <w:proofErr w:type="spellStart"/>
      <w:r w:rsidRPr="005053CB">
        <w:rPr>
          <w:lang w:val="de-DE"/>
        </w:rPr>
        <w:t>başarı</w:t>
      </w:r>
      <w:proofErr w:type="spellEnd"/>
      <w:r w:rsidRPr="005053CB">
        <w:rPr>
          <w:lang w:val="de-DE"/>
        </w:rPr>
        <w:t xml:space="preserve"> </w:t>
      </w:r>
    </w:p>
    <w:p w:rsidR="005053CB" w:rsidRPr="005053CB" w:rsidRDefault="005053CB" w:rsidP="005053CB">
      <w:pPr>
        <w:pStyle w:val="Heading2"/>
        <w:rPr>
          <w:lang w:val="de-DE"/>
        </w:rPr>
      </w:pPr>
      <w:proofErr w:type="spellStart"/>
      <w:r w:rsidRPr="005053CB">
        <w:rPr>
          <w:lang w:val="de-DE"/>
        </w:rPr>
        <w:t>Fronius</w:t>
      </w:r>
      <w:proofErr w:type="spellEnd"/>
      <w:r w:rsidRPr="005053CB">
        <w:rPr>
          <w:lang w:val="de-DE"/>
        </w:rPr>
        <w:t xml:space="preserve"> </w:t>
      </w:r>
      <w:proofErr w:type="spellStart"/>
      <w:r w:rsidRPr="005053CB">
        <w:rPr>
          <w:lang w:val="de-DE"/>
        </w:rPr>
        <w:t>ve</w:t>
      </w:r>
      <w:proofErr w:type="spellEnd"/>
      <w:r w:rsidRPr="005053CB">
        <w:rPr>
          <w:lang w:val="de-DE"/>
        </w:rPr>
        <w:t xml:space="preserve"> BYD, </w:t>
      </w:r>
      <w:proofErr w:type="spellStart"/>
      <w:r w:rsidRPr="005053CB">
        <w:rPr>
          <w:lang w:val="de-DE"/>
        </w:rPr>
        <w:t>fotovoltaik</w:t>
      </w:r>
      <w:proofErr w:type="spellEnd"/>
      <w:r w:rsidRPr="005053CB">
        <w:rPr>
          <w:lang w:val="de-DE"/>
        </w:rPr>
        <w:t xml:space="preserve"> </w:t>
      </w:r>
      <w:proofErr w:type="spellStart"/>
      <w:r w:rsidRPr="005053CB">
        <w:rPr>
          <w:lang w:val="de-DE"/>
        </w:rPr>
        <w:t>ev</w:t>
      </w:r>
      <w:proofErr w:type="spellEnd"/>
      <w:r w:rsidRPr="005053CB">
        <w:rPr>
          <w:lang w:val="de-DE"/>
        </w:rPr>
        <w:t xml:space="preserve"> </w:t>
      </w:r>
      <w:proofErr w:type="spellStart"/>
      <w:r w:rsidRPr="005053CB">
        <w:rPr>
          <w:lang w:val="de-DE"/>
        </w:rPr>
        <w:t>depolama</w:t>
      </w:r>
      <w:proofErr w:type="spellEnd"/>
      <w:r w:rsidRPr="005053CB">
        <w:rPr>
          <w:lang w:val="de-DE"/>
        </w:rPr>
        <w:t xml:space="preserve"> </w:t>
      </w:r>
      <w:proofErr w:type="spellStart"/>
      <w:r w:rsidRPr="005053CB">
        <w:rPr>
          <w:lang w:val="de-DE"/>
        </w:rPr>
        <w:t>incelemesinde</w:t>
      </w:r>
      <w:proofErr w:type="spellEnd"/>
      <w:r w:rsidRPr="005053CB">
        <w:rPr>
          <w:lang w:val="de-DE"/>
        </w:rPr>
        <w:t xml:space="preserve"> </w:t>
      </w:r>
      <w:proofErr w:type="spellStart"/>
      <w:r w:rsidRPr="005053CB">
        <w:rPr>
          <w:lang w:val="de-DE"/>
        </w:rPr>
        <w:t>birinci</w:t>
      </w:r>
      <w:proofErr w:type="spellEnd"/>
      <w:r w:rsidRPr="005053CB">
        <w:rPr>
          <w:lang w:val="de-DE"/>
        </w:rPr>
        <w:t xml:space="preserve"> </w:t>
      </w:r>
      <w:proofErr w:type="spellStart"/>
      <w:r w:rsidRPr="005053CB">
        <w:rPr>
          <w:lang w:val="de-DE"/>
        </w:rPr>
        <w:t>oldu</w:t>
      </w:r>
      <w:proofErr w:type="spellEnd"/>
      <w:r w:rsidRPr="005053CB">
        <w:rPr>
          <w:lang w:val="de-DE"/>
        </w:rPr>
        <w:t xml:space="preserve"> </w:t>
      </w:r>
    </w:p>
    <w:p w:rsidR="005053CB" w:rsidRPr="001E579A" w:rsidRDefault="005053CB" w:rsidP="005053CB">
      <w:pPr>
        <w:rPr>
          <w:lang w:val="tr-TR"/>
        </w:rPr>
      </w:pPr>
    </w:p>
    <w:p w:rsidR="005053CB" w:rsidRPr="00EF7FF2" w:rsidRDefault="005053CB" w:rsidP="005053CB">
      <w:pPr>
        <w:jc w:val="both"/>
        <w:rPr>
          <w:b/>
          <w:lang w:val="tr-TR"/>
        </w:rPr>
      </w:pPr>
      <w:r w:rsidRPr="005053CB">
        <w:rPr>
          <w:rStyle w:val="Strong"/>
          <w:lang w:val="tr-TR"/>
        </w:rPr>
        <w:t>(Wels, 19.03.2020) Berlin Uygulamalı Bilimler Üniversitesi'nin (Hochschule für Technik und Wirtschaft Berlin) "Enerji depolama incelemesi 2020" sonuçları, Mart ayının başında açıklanmıştır</w:t>
      </w:r>
      <w:r w:rsidRPr="005053CB">
        <w:rPr>
          <w:b/>
          <w:lang w:val="tr-TR"/>
        </w:rPr>
        <w:t xml:space="preserve">. </w:t>
      </w:r>
      <w:r w:rsidRPr="00EF7FF2">
        <w:rPr>
          <w:b/>
          <w:lang w:val="tr-TR"/>
        </w:rPr>
        <w:t xml:space="preserve">Hibrit inverter Fronius Symo GEN24 10.0 Plus ve BYD Battery-Box H11.5, her iki araştırma referans durumunda önce çıkmış ve 1. ile 2. sıraya yerleşmiştir. </w:t>
      </w:r>
    </w:p>
    <w:p w:rsidR="005053CB" w:rsidRPr="001E579A" w:rsidRDefault="005053CB" w:rsidP="005053CB">
      <w:pPr>
        <w:jc w:val="both"/>
        <w:rPr>
          <w:lang w:val="tr-TR"/>
        </w:rPr>
      </w:pPr>
    </w:p>
    <w:p w:rsidR="005053CB" w:rsidRPr="001E579A" w:rsidRDefault="005053CB" w:rsidP="005053CB">
      <w:pPr>
        <w:jc w:val="both"/>
        <w:rPr>
          <w:lang w:val="tr-TR"/>
        </w:rPr>
      </w:pPr>
    </w:p>
    <w:p w:rsidR="005053CB" w:rsidRPr="005053CB" w:rsidRDefault="005053CB" w:rsidP="005053CB">
      <w:pPr>
        <w:jc w:val="both"/>
        <w:rPr>
          <w:lang w:val="tr-TR"/>
        </w:rPr>
      </w:pPr>
      <w:r w:rsidRPr="005053CB">
        <w:rPr>
          <w:lang w:val="tr-TR"/>
        </w:rPr>
        <w:t xml:space="preserve">Bağımsız kontrol enstitüleri, 21 ev tipi depolama sisteminin toplam verimini test etmiş ve katılan 14 üreticinin FV inverterleri ile akü depolarının uyumunu analiz etmiştir. Araştırma, güneş akımı deposunun enerji veriminin ne kadar önemli olduğunu göstermiş ve şunu belirtmiştir: </w:t>
      </w:r>
      <w:r w:rsidRPr="005053CB">
        <w:rPr>
          <w:i/>
          <w:lang w:val="tr-TR"/>
        </w:rPr>
        <w:t>"Test edilen daha az verimli bir sistemde, yüksek dönüşüm kayıpları sebebiyle yılda neredeyse 1100 kilovat saati kaybedilmektedir ve bu sayı, testin birincisi Fronius'un sonucundan 600 kilovat saati daha fazladır."</w:t>
      </w:r>
      <w:r w:rsidRPr="005053CB">
        <w:rPr>
          <w:lang w:val="tr-TR"/>
        </w:rPr>
        <w:t xml:space="preserve"> </w:t>
      </w:r>
    </w:p>
    <w:p w:rsidR="005053CB" w:rsidRPr="001E579A" w:rsidRDefault="005053CB" w:rsidP="005053CB">
      <w:pPr>
        <w:jc w:val="both"/>
        <w:rPr>
          <w:lang w:val="tr-TR"/>
        </w:rPr>
      </w:pPr>
    </w:p>
    <w:p w:rsidR="005053CB" w:rsidRPr="005053CB" w:rsidRDefault="005053CB" w:rsidP="005053CB">
      <w:pPr>
        <w:jc w:val="both"/>
        <w:rPr>
          <w:lang w:val="tr-TR"/>
        </w:rPr>
      </w:pPr>
      <w:r w:rsidRPr="005053CB">
        <w:rPr>
          <w:lang w:val="tr-TR"/>
        </w:rPr>
        <w:t xml:space="preserve">Araştırma, toplam verimi kısaca SPI diye adlandırılan System Performance Index ile belirlemektedir. Değerlendirme için temelde iki farklı referans durumu kullanılmaktadır: Birinci referans sistem, 10 kWp'lik bir fotovoltaik tesisi ısıtıcı pompa ve elektrikli arabayla kombine etmekte ve ortalama 5010 kWh/a'lık bir yıllık hane tüketimini temel almaktadır. İkinci, daha zayıf olan referans sistemde ise 10 kWp'lik senaryodaki ile aynı yıllık hane tüketimine sahip bir 5 kWp'lik sistem için SPI analiz edilmiştir. </w:t>
      </w:r>
    </w:p>
    <w:p w:rsidR="005053CB" w:rsidRPr="001E579A" w:rsidRDefault="005053CB" w:rsidP="005053CB">
      <w:pPr>
        <w:jc w:val="both"/>
        <w:rPr>
          <w:lang w:val="tr-TR"/>
        </w:rPr>
      </w:pPr>
    </w:p>
    <w:p w:rsidR="005053CB" w:rsidRPr="00A74384" w:rsidRDefault="005053CB" w:rsidP="005053CB">
      <w:pPr>
        <w:jc w:val="both"/>
      </w:pPr>
      <w:r w:rsidRPr="005053CB">
        <w:rPr>
          <w:lang w:val="tr-TR"/>
        </w:rPr>
        <w:t xml:space="preserve">10 kWp kategorisinde Fronius GEN24 10.0 Plus hibrit inverteri ile BYD Battery-Box H11.5 kombinasyonu öne çıkmış ve şu ana kadar ulaşılan kayıtlı en yüksek SPI değeri olan %94'e ulaşmıştır. 1. sırada yer alan kombinasyon, tek başına A enerji verimi sınıfına girebilmiş ve diğer sistemleri açık ara geride bırakmıştır. Bu ikili, 5 kWp sınıfında da mükemmel bir sonuç elde etmiş ve %92,3 değeriyle birincinin hemen peşinden 2. sıraya yerleşmiştir. </w:t>
      </w:r>
      <w:r>
        <w:t xml:space="preserve">Bu </w:t>
      </w:r>
      <w:proofErr w:type="spellStart"/>
      <w:r>
        <w:t>kategoride</w:t>
      </w:r>
      <w:proofErr w:type="spellEnd"/>
      <w:r>
        <w:t xml:space="preserve"> </w:t>
      </w:r>
      <w:proofErr w:type="spellStart"/>
      <w:r>
        <w:t>sadece</w:t>
      </w:r>
      <w:proofErr w:type="spellEnd"/>
      <w:r>
        <w:t xml:space="preserve"> </w:t>
      </w:r>
      <w:proofErr w:type="spellStart"/>
      <w:r>
        <w:t>bu</w:t>
      </w:r>
      <w:proofErr w:type="spellEnd"/>
      <w:r>
        <w:t xml:space="preserve"> </w:t>
      </w:r>
      <w:proofErr w:type="spellStart"/>
      <w:r>
        <w:t>ikisi</w:t>
      </w:r>
      <w:proofErr w:type="spellEnd"/>
      <w:r>
        <w:t xml:space="preserve"> </w:t>
      </w:r>
      <w:proofErr w:type="gramStart"/>
      <w:r>
        <w:t>A</w:t>
      </w:r>
      <w:proofErr w:type="gramEnd"/>
      <w:r>
        <w:t xml:space="preserve"> </w:t>
      </w:r>
      <w:proofErr w:type="spellStart"/>
      <w:r>
        <w:t>enerji</w:t>
      </w:r>
      <w:proofErr w:type="spellEnd"/>
      <w:r>
        <w:t xml:space="preserve"> </w:t>
      </w:r>
      <w:proofErr w:type="spellStart"/>
      <w:r>
        <w:t>verimi</w:t>
      </w:r>
      <w:proofErr w:type="spellEnd"/>
      <w:r>
        <w:t xml:space="preserve"> </w:t>
      </w:r>
      <w:proofErr w:type="spellStart"/>
      <w:r>
        <w:t>sınıfına</w:t>
      </w:r>
      <w:proofErr w:type="spellEnd"/>
      <w:r>
        <w:t xml:space="preserve"> </w:t>
      </w:r>
      <w:proofErr w:type="spellStart"/>
      <w:r>
        <w:t>girebilmiştir</w:t>
      </w:r>
      <w:proofErr w:type="spellEnd"/>
      <w:r>
        <w:t xml:space="preserve">. </w:t>
      </w:r>
    </w:p>
    <w:p w:rsidR="005053CB" w:rsidRPr="005053CB" w:rsidRDefault="005053CB" w:rsidP="005053CB">
      <w:pPr>
        <w:pStyle w:val="Heading3"/>
        <w:rPr>
          <w:lang w:val="de-AT"/>
        </w:rPr>
      </w:pPr>
      <w:r w:rsidRPr="005053CB">
        <w:rPr>
          <w:lang w:val="de-AT"/>
        </w:rPr>
        <w:t xml:space="preserve">En </w:t>
      </w:r>
      <w:proofErr w:type="spellStart"/>
      <w:r w:rsidRPr="005053CB">
        <w:rPr>
          <w:lang w:val="de-AT"/>
        </w:rPr>
        <w:t>üst</w:t>
      </w:r>
      <w:proofErr w:type="spellEnd"/>
      <w:r w:rsidRPr="005053CB">
        <w:rPr>
          <w:lang w:val="de-AT"/>
        </w:rPr>
        <w:t xml:space="preserve"> </w:t>
      </w:r>
      <w:proofErr w:type="spellStart"/>
      <w:r w:rsidRPr="005053CB">
        <w:rPr>
          <w:lang w:val="de-AT"/>
        </w:rPr>
        <w:t>seviyede</w:t>
      </w:r>
      <w:proofErr w:type="spellEnd"/>
      <w:r w:rsidRPr="005053CB">
        <w:rPr>
          <w:lang w:val="de-AT"/>
        </w:rPr>
        <w:t xml:space="preserve"> </w:t>
      </w:r>
      <w:proofErr w:type="spellStart"/>
      <w:r w:rsidRPr="005053CB">
        <w:rPr>
          <w:lang w:val="de-AT"/>
        </w:rPr>
        <w:t>dönüşüm</w:t>
      </w:r>
      <w:proofErr w:type="spellEnd"/>
      <w:r w:rsidRPr="005053CB">
        <w:rPr>
          <w:lang w:val="de-AT"/>
        </w:rPr>
        <w:t xml:space="preserve"> </w:t>
      </w:r>
      <w:proofErr w:type="spellStart"/>
      <w:r w:rsidRPr="005053CB">
        <w:rPr>
          <w:lang w:val="de-AT"/>
        </w:rPr>
        <w:t>etkisi</w:t>
      </w:r>
      <w:proofErr w:type="spellEnd"/>
      <w:r w:rsidRPr="005053CB">
        <w:rPr>
          <w:lang w:val="de-AT"/>
        </w:rPr>
        <w:t xml:space="preserve"> </w:t>
      </w:r>
      <w:proofErr w:type="spellStart"/>
      <w:r w:rsidRPr="005053CB">
        <w:rPr>
          <w:lang w:val="de-AT"/>
        </w:rPr>
        <w:t>derecesi</w:t>
      </w:r>
      <w:proofErr w:type="spellEnd"/>
      <w:r w:rsidRPr="005053CB">
        <w:rPr>
          <w:lang w:val="de-AT"/>
        </w:rPr>
        <w:t xml:space="preserve"> </w:t>
      </w:r>
    </w:p>
    <w:p w:rsidR="005053CB" w:rsidRPr="005053CB" w:rsidRDefault="005053CB" w:rsidP="005053CB">
      <w:pPr>
        <w:jc w:val="both"/>
        <w:rPr>
          <w:lang w:val="de-AT"/>
        </w:rPr>
      </w:pPr>
      <w:proofErr w:type="spellStart"/>
      <w:r w:rsidRPr="005053CB">
        <w:rPr>
          <w:lang w:val="de-AT"/>
        </w:rPr>
        <w:t>Fronius</w:t>
      </w:r>
      <w:proofErr w:type="spellEnd"/>
      <w:r w:rsidRPr="005053CB">
        <w:rPr>
          <w:lang w:val="de-AT"/>
        </w:rPr>
        <w:t xml:space="preserve">-BYD </w:t>
      </w:r>
      <w:proofErr w:type="spellStart"/>
      <w:r w:rsidRPr="005053CB">
        <w:rPr>
          <w:lang w:val="de-AT"/>
        </w:rPr>
        <w:t>kombinasyonu</w:t>
      </w:r>
      <w:proofErr w:type="spellEnd"/>
      <w:r w:rsidRPr="005053CB">
        <w:rPr>
          <w:lang w:val="de-AT"/>
        </w:rPr>
        <w:t xml:space="preserve">, </w:t>
      </w:r>
      <w:proofErr w:type="spellStart"/>
      <w:r w:rsidRPr="005053CB">
        <w:rPr>
          <w:lang w:val="de-AT"/>
        </w:rPr>
        <w:t>incelenen</w:t>
      </w:r>
      <w:proofErr w:type="spellEnd"/>
      <w:r w:rsidRPr="005053CB">
        <w:rPr>
          <w:lang w:val="de-AT"/>
        </w:rPr>
        <w:t xml:space="preserve"> </w:t>
      </w:r>
      <w:proofErr w:type="spellStart"/>
      <w:r w:rsidRPr="005053CB">
        <w:rPr>
          <w:lang w:val="de-AT"/>
        </w:rPr>
        <w:t>enerji</w:t>
      </w:r>
      <w:proofErr w:type="spellEnd"/>
      <w:r w:rsidRPr="005053CB">
        <w:rPr>
          <w:lang w:val="de-AT"/>
        </w:rPr>
        <w:t xml:space="preserve"> </w:t>
      </w:r>
      <w:proofErr w:type="spellStart"/>
      <w:r w:rsidRPr="005053CB">
        <w:rPr>
          <w:lang w:val="de-AT"/>
        </w:rPr>
        <w:t>dönüşüm</w:t>
      </w:r>
      <w:proofErr w:type="spellEnd"/>
      <w:r w:rsidRPr="005053CB">
        <w:rPr>
          <w:lang w:val="de-AT"/>
        </w:rPr>
        <w:t xml:space="preserve"> </w:t>
      </w:r>
      <w:proofErr w:type="spellStart"/>
      <w:r w:rsidRPr="005053CB">
        <w:rPr>
          <w:lang w:val="de-AT"/>
        </w:rPr>
        <w:t>yolunda</w:t>
      </w:r>
      <w:proofErr w:type="spellEnd"/>
      <w:r w:rsidRPr="005053CB">
        <w:rPr>
          <w:lang w:val="de-AT"/>
        </w:rPr>
        <w:t xml:space="preserve"> da </w:t>
      </w:r>
      <w:proofErr w:type="spellStart"/>
      <w:r w:rsidRPr="005053CB">
        <w:rPr>
          <w:lang w:val="de-AT"/>
        </w:rPr>
        <w:t>öne</w:t>
      </w:r>
      <w:proofErr w:type="spellEnd"/>
      <w:r w:rsidRPr="005053CB">
        <w:rPr>
          <w:lang w:val="de-AT"/>
        </w:rPr>
        <w:t xml:space="preserve"> </w:t>
      </w:r>
      <w:proofErr w:type="spellStart"/>
      <w:r w:rsidRPr="005053CB">
        <w:rPr>
          <w:lang w:val="de-AT"/>
        </w:rPr>
        <w:t>çıkan</w:t>
      </w:r>
      <w:proofErr w:type="spellEnd"/>
      <w:r w:rsidRPr="005053CB">
        <w:rPr>
          <w:lang w:val="de-AT"/>
        </w:rPr>
        <w:t xml:space="preserve"> </w:t>
      </w:r>
      <w:proofErr w:type="spellStart"/>
      <w:r w:rsidRPr="005053CB">
        <w:rPr>
          <w:lang w:val="de-AT"/>
        </w:rPr>
        <w:t>değerlere</w:t>
      </w:r>
      <w:proofErr w:type="spellEnd"/>
      <w:r w:rsidRPr="005053CB">
        <w:rPr>
          <w:lang w:val="de-AT"/>
        </w:rPr>
        <w:t xml:space="preserve"> </w:t>
      </w:r>
      <w:proofErr w:type="spellStart"/>
      <w:r w:rsidRPr="005053CB">
        <w:rPr>
          <w:lang w:val="de-AT"/>
        </w:rPr>
        <w:t>ulaşmıştır</w:t>
      </w:r>
      <w:proofErr w:type="spellEnd"/>
      <w:r w:rsidRPr="005053CB">
        <w:rPr>
          <w:lang w:val="de-AT"/>
        </w:rPr>
        <w:t xml:space="preserve">. </w:t>
      </w:r>
      <w:proofErr w:type="spellStart"/>
      <w:r w:rsidRPr="005053CB">
        <w:rPr>
          <w:lang w:val="de-AT"/>
        </w:rPr>
        <w:t>Bu</w:t>
      </w:r>
      <w:proofErr w:type="spellEnd"/>
      <w:r w:rsidRPr="005053CB">
        <w:rPr>
          <w:lang w:val="de-AT"/>
        </w:rPr>
        <w:t xml:space="preserve"> </w:t>
      </w:r>
      <w:proofErr w:type="spellStart"/>
      <w:r w:rsidRPr="005053CB">
        <w:rPr>
          <w:lang w:val="de-AT"/>
        </w:rPr>
        <w:t>incelemede</w:t>
      </w:r>
      <w:proofErr w:type="spellEnd"/>
      <w:r w:rsidRPr="005053CB">
        <w:rPr>
          <w:lang w:val="de-AT"/>
        </w:rPr>
        <w:t xml:space="preserve"> </w:t>
      </w:r>
      <w:proofErr w:type="spellStart"/>
      <w:r w:rsidRPr="005053CB">
        <w:rPr>
          <w:lang w:val="de-AT"/>
        </w:rPr>
        <w:t>üretilen</w:t>
      </w:r>
      <w:proofErr w:type="spellEnd"/>
      <w:r w:rsidRPr="005053CB">
        <w:rPr>
          <w:lang w:val="de-AT"/>
        </w:rPr>
        <w:t xml:space="preserve"> FV </w:t>
      </w:r>
      <w:proofErr w:type="spellStart"/>
      <w:r w:rsidRPr="005053CB">
        <w:rPr>
          <w:lang w:val="de-AT"/>
        </w:rPr>
        <w:t>enerjisinin</w:t>
      </w:r>
      <w:proofErr w:type="spellEnd"/>
      <w:r w:rsidRPr="005053CB">
        <w:rPr>
          <w:lang w:val="de-AT"/>
        </w:rPr>
        <w:t xml:space="preserve"> </w:t>
      </w:r>
      <w:proofErr w:type="spellStart"/>
      <w:r w:rsidRPr="005053CB">
        <w:rPr>
          <w:lang w:val="de-AT"/>
        </w:rPr>
        <w:t>tüketiciye</w:t>
      </w:r>
      <w:proofErr w:type="spellEnd"/>
      <w:r w:rsidRPr="005053CB">
        <w:rPr>
          <w:lang w:val="de-AT"/>
        </w:rPr>
        <w:t xml:space="preserve">, </w:t>
      </w:r>
      <w:proofErr w:type="spellStart"/>
      <w:r w:rsidRPr="005053CB">
        <w:rPr>
          <w:lang w:val="de-AT"/>
        </w:rPr>
        <w:t>aküye</w:t>
      </w:r>
      <w:proofErr w:type="spellEnd"/>
      <w:r w:rsidRPr="005053CB">
        <w:rPr>
          <w:lang w:val="de-AT"/>
        </w:rPr>
        <w:t xml:space="preserve">, </w:t>
      </w:r>
      <w:proofErr w:type="spellStart"/>
      <w:r w:rsidRPr="005053CB">
        <w:rPr>
          <w:lang w:val="de-AT"/>
        </w:rPr>
        <w:t>aküden</w:t>
      </w:r>
      <w:proofErr w:type="spellEnd"/>
      <w:r w:rsidRPr="005053CB">
        <w:rPr>
          <w:lang w:val="de-AT"/>
        </w:rPr>
        <w:t xml:space="preserve"> </w:t>
      </w:r>
      <w:proofErr w:type="spellStart"/>
      <w:r w:rsidRPr="005053CB">
        <w:rPr>
          <w:lang w:val="de-AT"/>
        </w:rPr>
        <w:t>tüketiciye</w:t>
      </w:r>
      <w:proofErr w:type="spellEnd"/>
      <w:r w:rsidRPr="005053CB">
        <w:rPr>
          <w:lang w:val="de-AT"/>
        </w:rPr>
        <w:t xml:space="preserve"> </w:t>
      </w:r>
      <w:proofErr w:type="spellStart"/>
      <w:r w:rsidRPr="005053CB">
        <w:rPr>
          <w:lang w:val="de-AT"/>
        </w:rPr>
        <w:t>veya</w:t>
      </w:r>
      <w:proofErr w:type="spellEnd"/>
      <w:r w:rsidRPr="005053CB">
        <w:rPr>
          <w:lang w:val="de-AT"/>
        </w:rPr>
        <w:t xml:space="preserve"> </w:t>
      </w:r>
      <w:proofErr w:type="spellStart"/>
      <w:r w:rsidRPr="005053CB">
        <w:rPr>
          <w:lang w:val="de-AT"/>
        </w:rPr>
        <w:t>şebekeden</w:t>
      </w:r>
      <w:proofErr w:type="spellEnd"/>
      <w:r w:rsidRPr="005053CB">
        <w:rPr>
          <w:lang w:val="de-AT"/>
        </w:rPr>
        <w:t xml:space="preserve"> </w:t>
      </w:r>
      <w:proofErr w:type="spellStart"/>
      <w:r w:rsidRPr="005053CB">
        <w:rPr>
          <w:lang w:val="de-AT"/>
        </w:rPr>
        <w:t>aküye</w:t>
      </w:r>
      <w:proofErr w:type="spellEnd"/>
      <w:r w:rsidRPr="005053CB">
        <w:rPr>
          <w:lang w:val="de-AT"/>
        </w:rPr>
        <w:t xml:space="preserve"> </w:t>
      </w:r>
      <w:proofErr w:type="spellStart"/>
      <w:r w:rsidRPr="005053CB">
        <w:rPr>
          <w:lang w:val="de-AT"/>
        </w:rPr>
        <w:t>olan</w:t>
      </w:r>
      <w:proofErr w:type="spellEnd"/>
      <w:r w:rsidRPr="005053CB">
        <w:rPr>
          <w:lang w:val="de-AT"/>
        </w:rPr>
        <w:t xml:space="preserve"> </w:t>
      </w:r>
      <w:proofErr w:type="spellStart"/>
      <w:r w:rsidRPr="005053CB">
        <w:rPr>
          <w:lang w:val="de-AT"/>
        </w:rPr>
        <w:t>dönüşüm</w:t>
      </w:r>
      <w:proofErr w:type="spellEnd"/>
      <w:r w:rsidRPr="005053CB">
        <w:rPr>
          <w:lang w:val="de-AT"/>
        </w:rPr>
        <w:t xml:space="preserve"> </w:t>
      </w:r>
      <w:proofErr w:type="spellStart"/>
      <w:r w:rsidRPr="005053CB">
        <w:rPr>
          <w:lang w:val="de-AT"/>
        </w:rPr>
        <w:t>etkisi</w:t>
      </w:r>
      <w:proofErr w:type="spellEnd"/>
      <w:r w:rsidRPr="005053CB">
        <w:rPr>
          <w:lang w:val="de-AT"/>
        </w:rPr>
        <w:t xml:space="preserve"> </w:t>
      </w:r>
      <w:proofErr w:type="spellStart"/>
      <w:r w:rsidRPr="005053CB">
        <w:rPr>
          <w:lang w:val="de-AT"/>
        </w:rPr>
        <w:t>derecesi</w:t>
      </w:r>
      <w:proofErr w:type="spellEnd"/>
      <w:r w:rsidRPr="005053CB">
        <w:rPr>
          <w:lang w:val="de-AT"/>
        </w:rPr>
        <w:t xml:space="preserve"> </w:t>
      </w:r>
      <w:proofErr w:type="spellStart"/>
      <w:r w:rsidRPr="005053CB">
        <w:rPr>
          <w:lang w:val="de-AT"/>
        </w:rPr>
        <w:t>açıklanmaktadır</w:t>
      </w:r>
      <w:proofErr w:type="spellEnd"/>
      <w:r w:rsidRPr="005053CB">
        <w:rPr>
          <w:lang w:val="de-AT"/>
        </w:rPr>
        <w:t xml:space="preserve">. </w:t>
      </w:r>
      <w:proofErr w:type="spellStart"/>
      <w:r w:rsidRPr="005053CB">
        <w:rPr>
          <w:lang w:val="de-AT"/>
        </w:rPr>
        <w:t>Bu</w:t>
      </w:r>
      <w:proofErr w:type="spellEnd"/>
      <w:r w:rsidRPr="005053CB">
        <w:rPr>
          <w:lang w:val="de-AT"/>
        </w:rPr>
        <w:t xml:space="preserve"> </w:t>
      </w:r>
      <w:proofErr w:type="spellStart"/>
      <w:r w:rsidRPr="005053CB">
        <w:rPr>
          <w:lang w:val="de-AT"/>
        </w:rPr>
        <w:t>noktada</w:t>
      </w:r>
      <w:proofErr w:type="spellEnd"/>
      <w:r w:rsidRPr="005053CB">
        <w:rPr>
          <w:lang w:val="de-AT"/>
        </w:rPr>
        <w:t xml:space="preserve"> GEN24 Plus </w:t>
      </w:r>
      <w:proofErr w:type="spellStart"/>
      <w:r w:rsidRPr="005053CB">
        <w:rPr>
          <w:lang w:val="de-AT"/>
        </w:rPr>
        <w:t>hibrit</w:t>
      </w:r>
      <w:proofErr w:type="spellEnd"/>
      <w:r w:rsidRPr="005053CB">
        <w:rPr>
          <w:lang w:val="de-AT"/>
        </w:rPr>
        <w:t xml:space="preserve"> </w:t>
      </w:r>
      <w:proofErr w:type="spellStart"/>
      <w:r w:rsidRPr="005053CB">
        <w:rPr>
          <w:lang w:val="de-AT"/>
        </w:rPr>
        <w:t>inverter</w:t>
      </w:r>
      <w:proofErr w:type="spellEnd"/>
      <w:r w:rsidRPr="005053CB">
        <w:rPr>
          <w:lang w:val="de-AT"/>
        </w:rPr>
        <w:t xml:space="preserve">, </w:t>
      </w:r>
      <w:proofErr w:type="spellStart"/>
      <w:r w:rsidRPr="005053CB">
        <w:rPr>
          <w:lang w:val="de-AT"/>
        </w:rPr>
        <w:t>entegre</w:t>
      </w:r>
      <w:proofErr w:type="spellEnd"/>
      <w:r w:rsidRPr="005053CB">
        <w:rPr>
          <w:lang w:val="de-AT"/>
        </w:rPr>
        <w:t xml:space="preserve"> Multi Flow Technology </w:t>
      </w:r>
      <w:proofErr w:type="spellStart"/>
      <w:r w:rsidRPr="005053CB">
        <w:rPr>
          <w:lang w:val="de-AT"/>
        </w:rPr>
        <w:t>özelliği</w:t>
      </w:r>
      <w:proofErr w:type="spellEnd"/>
      <w:r w:rsidRPr="005053CB">
        <w:rPr>
          <w:lang w:val="de-AT"/>
        </w:rPr>
        <w:t xml:space="preserve"> </w:t>
      </w:r>
      <w:proofErr w:type="spellStart"/>
      <w:r w:rsidRPr="005053CB">
        <w:rPr>
          <w:lang w:val="de-AT"/>
        </w:rPr>
        <w:t>sayesinde</w:t>
      </w:r>
      <w:proofErr w:type="spellEnd"/>
      <w:r w:rsidRPr="005053CB">
        <w:rPr>
          <w:lang w:val="de-AT"/>
        </w:rPr>
        <w:t xml:space="preserve"> </w:t>
      </w:r>
      <w:proofErr w:type="spellStart"/>
      <w:r w:rsidRPr="005053CB">
        <w:rPr>
          <w:lang w:val="de-AT"/>
        </w:rPr>
        <w:t>gücünü</w:t>
      </w:r>
      <w:proofErr w:type="spellEnd"/>
      <w:r w:rsidRPr="005053CB">
        <w:rPr>
          <w:lang w:val="de-AT"/>
        </w:rPr>
        <w:t xml:space="preserve"> </w:t>
      </w:r>
      <w:proofErr w:type="spellStart"/>
      <w:r w:rsidRPr="005053CB">
        <w:rPr>
          <w:lang w:val="de-AT"/>
        </w:rPr>
        <w:t>göstermiştir</w:t>
      </w:r>
      <w:proofErr w:type="spellEnd"/>
      <w:r w:rsidRPr="005053CB">
        <w:rPr>
          <w:lang w:val="de-AT"/>
        </w:rPr>
        <w:t xml:space="preserve">. </w:t>
      </w:r>
      <w:proofErr w:type="spellStart"/>
      <w:r w:rsidRPr="005053CB">
        <w:rPr>
          <w:lang w:val="de-AT"/>
        </w:rPr>
        <w:t>Bu</w:t>
      </w:r>
      <w:proofErr w:type="spellEnd"/>
      <w:r w:rsidRPr="005053CB">
        <w:rPr>
          <w:lang w:val="de-AT"/>
        </w:rPr>
        <w:t xml:space="preserve"> </w:t>
      </w:r>
      <w:proofErr w:type="spellStart"/>
      <w:r w:rsidRPr="005053CB">
        <w:rPr>
          <w:lang w:val="de-AT"/>
        </w:rPr>
        <w:t>teknoloji</w:t>
      </w:r>
      <w:proofErr w:type="spellEnd"/>
      <w:r w:rsidRPr="005053CB">
        <w:rPr>
          <w:lang w:val="de-AT"/>
        </w:rPr>
        <w:t xml:space="preserve"> </w:t>
      </w:r>
      <w:proofErr w:type="spellStart"/>
      <w:r w:rsidRPr="005053CB">
        <w:rPr>
          <w:lang w:val="de-AT"/>
        </w:rPr>
        <w:t>sadece</w:t>
      </w:r>
      <w:proofErr w:type="spellEnd"/>
      <w:r w:rsidRPr="005053CB">
        <w:rPr>
          <w:lang w:val="de-AT"/>
        </w:rPr>
        <w:t xml:space="preserve"> </w:t>
      </w:r>
      <w:proofErr w:type="spellStart"/>
      <w:r w:rsidRPr="005053CB">
        <w:rPr>
          <w:lang w:val="de-AT"/>
        </w:rPr>
        <w:t>eşzamanlı</w:t>
      </w:r>
      <w:proofErr w:type="spellEnd"/>
      <w:r w:rsidRPr="005053CB">
        <w:rPr>
          <w:lang w:val="de-AT"/>
        </w:rPr>
        <w:t xml:space="preserve"> her </w:t>
      </w:r>
      <w:proofErr w:type="spellStart"/>
      <w:r w:rsidRPr="005053CB">
        <w:rPr>
          <w:lang w:val="de-AT"/>
        </w:rPr>
        <w:t>yöne</w:t>
      </w:r>
      <w:proofErr w:type="spellEnd"/>
      <w:r w:rsidRPr="005053CB">
        <w:rPr>
          <w:lang w:val="de-AT"/>
        </w:rPr>
        <w:t xml:space="preserve"> </w:t>
      </w:r>
      <w:proofErr w:type="spellStart"/>
      <w:r w:rsidRPr="005053CB">
        <w:rPr>
          <w:lang w:val="de-AT"/>
        </w:rPr>
        <w:t>enerji</w:t>
      </w:r>
      <w:proofErr w:type="spellEnd"/>
      <w:r w:rsidRPr="005053CB">
        <w:rPr>
          <w:lang w:val="de-AT"/>
        </w:rPr>
        <w:t xml:space="preserve"> </w:t>
      </w:r>
      <w:proofErr w:type="spellStart"/>
      <w:r w:rsidRPr="005053CB">
        <w:rPr>
          <w:lang w:val="de-AT"/>
        </w:rPr>
        <w:t>akışı</w:t>
      </w:r>
      <w:proofErr w:type="spellEnd"/>
      <w:r w:rsidRPr="005053CB">
        <w:rPr>
          <w:lang w:val="de-AT"/>
        </w:rPr>
        <w:t xml:space="preserve"> </w:t>
      </w:r>
      <w:proofErr w:type="spellStart"/>
      <w:r w:rsidRPr="005053CB">
        <w:rPr>
          <w:lang w:val="de-AT"/>
        </w:rPr>
        <w:t>sağlamakla</w:t>
      </w:r>
      <w:proofErr w:type="spellEnd"/>
      <w:r w:rsidRPr="005053CB">
        <w:rPr>
          <w:lang w:val="de-AT"/>
        </w:rPr>
        <w:t xml:space="preserve"> </w:t>
      </w:r>
      <w:proofErr w:type="spellStart"/>
      <w:r w:rsidRPr="005053CB">
        <w:rPr>
          <w:lang w:val="de-AT"/>
        </w:rPr>
        <w:t>kalmamakta</w:t>
      </w:r>
      <w:proofErr w:type="spellEnd"/>
      <w:r w:rsidRPr="005053CB">
        <w:rPr>
          <w:lang w:val="de-AT"/>
        </w:rPr>
        <w:t xml:space="preserve">, </w:t>
      </w:r>
      <w:proofErr w:type="spellStart"/>
      <w:r w:rsidRPr="005053CB">
        <w:rPr>
          <w:lang w:val="de-AT"/>
        </w:rPr>
        <w:t>aynı</w:t>
      </w:r>
      <w:proofErr w:type="spellEnd"/>
      <w:r w:rsidRPr="005053CB">
        <w:rPr>
          <w:lang w:val="de-AT"/>
        </w:rPr>
        <w:t xml:space="preserve"> </w:t>
      </w:r>
      <w:proofErr w:type="spellStart"/>
      <w:r w:rsidRPr="005053CB">
        <w:rPr>
          <w:lang w:val="de-AT"/>
        </w:rPr>
        <w:t>zamanda</w:t>
      </w:r>
      <w:proofErr w:type="spellEnd"/>
      <w:r w:rsidRPr="005053CB">
        <w:rPr>
          <w:lang w:val="de-AT"/>
        </w:rPr>
        <w:t xml:space="preserve"> </w:t>
      </w:r>
      <w:proofErr w:type="spellStart"/>
      <w:r w:rsidRPr="005053CB">
        <w:rPr>
          <w:lang w:val="de-AT"/>
        </w:rPr>
        <w:t>akü</w:t>
      </w:r>
      <w:proofErr w:type="spellEnd"/>
      <w:r w:rsidRPr="005053CB">
        <w:rPr>
          <w:lang w:val="de-AT"/>
        </w:rPr>
        <w:t xml:space="preserve"> </w:t>
      </w:r>
      <w:proofErr w:type="spellStart"/>
      <w:r w:rsidRPr="005053CB">
        <w:rPr>
          <w:lang w:val="de-AT"/>
        </w:rPr>
        <w:t>deposunun</w:t>
      </w:r>
      <w:proofErr w:type="spellEnd"/>
      <w:r w:rsidRPr="005053CB">
        <w:rPr>
          <w:lang w:val="de-AT"/>
        </w:rPr>
        <w:t xml:space="preserve"> AC </w:t>
      </w:r>
      <w:proofErr w:type="spellStart"/>
      <w:r w:rsidRPr="005053CB">
        <w:rPr>
          <w:lang w:val="de-AT"/>
        </w:rPr>
        <w:t>ile</w:t>
      </w:r>
      <w:proofErr w:type="spellEnd"/>
      <w:r w:rsidRPr="005053CB">
        <w:rPr>
          <w:lang w:val="de-AT"/>
        </w:rPr>
        <w:t xml:space="preserve"> DC </w:t>
      </w:r>
      <w:proofErr w:type="spellStart"/>
      <w:r w:rsidRPr="005053CB">
        <w:rPr>
          <w:lang w:val="de-AT"/>
        </w:rPr>
        <w:t>birleşimini</w:t>
      </w:r>
      <w:proofErr w:type="spellEnd"/>
      <w:r w:rsidRPr="005053CB">
        <w:rPr>
          <w:lang w:val="de-AT"/>
        </w:rPr>
        <w:t xml:space="preserve"> de </w:t>
      </w:r>
      <w:proofErr w:type="spellStart"/>
      <w:r w:rsidRPr="005053CB">
        <w:rPr>
          <w:lang w:val="de-AT"/>
        </w:rPr>
        <w:t>mümkün</w:t>
      </w:r>
      <w:proofErr w:type="spellEnd"/>
      <w:r w:rsidRPr="005053CB">
        <w:rPr>
          <w:lang w:val="de-AT"/>
        </w:rPr>
        <w:t xml:space="preserve"> </w:t>
      </w:r>
      <w:proofErr w:type="spellStart"/>
      <w:r w:rsidRPr="005053CB">
        <w:rPr>
          <w:lang w:val="de-AT"/>
        </w:rPr>
        <w:t>kılmaktadır</w:t>
      </w:r>
      <w:proofErr w:type="spellEnd"/>
      <w:r w:rsidRPr="005053CB">
        <w:rPr>
          <w:lang w:val="de-AT"/>
        </w:rPr>
        <w:t xml:space="preserve">. </w:t>
      </w:r>
      <w:proofErr w:type="spellStart"/>
      <w:r w:rsidRPr="005053CB">
        <w:rPr>
          <w:lang w:val="de-AT"/>
        </w:rPr>
        <w:t>Testte</w:t>
      </w:r>
      <w:proofErr w:type="spellEnd"/>
      <w:r w:rsidRPr="005053CB">
        <w:rPr>
          <w:lang w:val="de-AT"/>
        </w:rPr>
        <w:t xml:space="preserve"> </w:t>
      </w:r>
      <w:proofErr w:type="spellStart"/>
      <w:r w:rsidRPr="005053CB">
        <w:rPr>
          <w:lang w:val="de-AT"/>
        </w:rPr>
        <w:t>Fronius</w:t>
      </w:r>
      <w:proofErr w:type="spellEnd"/>
      <w:r w:rsidRPr="005053CB">
        <w:rPr>
          <w:lang w:val="de-AT"/>
        </w:rPr>
        <w:t xml:space="preserve"> GEN24 Plus </w:t>
      </w:r>
      <w:proofErr w:type="spellStart"/>
      <w:r w:rsidRPr="005053CB">
        <w:rPr>
          <w:lang w:val="de-AT"/>
        </w:rPr>
        <w:t>inverter</w:t>
      </w:r>
      <w:proofErr w:type="spellEnd"/>
      <w:r w:rsidRPr="005053CB">
        <w:rPr>
          <w:lang w:val="de-AT"/>
        </w:rPr>
        <w:t xml:space="preserve">, </w:t>
      </w:r>
      <w:proofErr w:type="spellStart"/>
      <w:r w:rsidRPr="005053CB">
        <w:rPr>
          <w:lang w:val="de-AT"/>
        </w:rPr>
        <w:t>diğer</w:t>
      </w:r>
      <w:proofErr w:type="spellEnd"/>
      <w:r w:rsidRPr="005053CB">
        <w:rPr>
          <w:lang w:val="de-AT"/>
        </w:rPr>
        <w:t xml:space="preserve"> </w:t>
      </w:r>
      <w:proofErr w:type="spellStart"/>
      <w:r w:rsidRPr="005053CB">
        <w:rPr>
          <w:lang w:val="de-AT"/>
        </w:rPr>
        <w:t>sistemlerle</w:t>
      </w:r>
      <w:proofErr w:type="spellEnd"/>
      <w:r w:rsidRPr="005053CB">
        <w:rPr>
          <w:lang w:val="de-AT"/>
        </w:rPr>
        <w:t xml:space="preserve"> </w:t>
      </w:r>
      <w:proofErr w:type="spellStart"/>
      <w:r w:rsidRPr="005053CB">
        <w:rPr>
          <w:lang w:val="de-AT"/>
        </w:rPr>
        <w:t>karşılaştırıldığında</w:t>
      </w:r>
      <w:proofErr w:type="spellEnd"/>
      <w:r w:rsidRPr="005053CB">
        <w:rPr>
          <w:lang w:val="de-AT"/>
        </w:rPr>
        <w:t xml:space="preserve"> </w:t>
      </w:r>
      <w:proofErr w:type="spellStart"/>
      <w:r w:rsidRPr="005053CB">
        <w:rPr>
          <w:lang w:val="de-AT"/>
        </w:rPr>
        <w:t>tüm</w:t>
      </w:r>
      <w:proofErr w:type="spellEnd"/>
      <w:r w:rsidRPr="005053CB">
        <w:rPr>
          <w:lang w:val="de-AT"/>
        </w:rPr>
        <w:t xml:space="preserve"> </w:t>
      </w:r>
      <w:proofErr w:type="spellStart"/>
      <w:r w:rsidRPr="005053CB">
        <w:rPr>
          <w:lang w:val="de-AT"/>
        </w:rPr>
        <w:t>enerji</w:t>
      </w:r>
      <w:proofErr w:type="spellEnd"/>
      <w:r w:rsidRPr="005053CB">
        <w:rPr>
          <w:lang w:val="de-AT"/>
        </w:rPr>
        <w:t xml:space="preserve"> </w:t>
      </w:r>
      <w:proofErr w:type="spellStart"/>
      <w:r w:rsidRPr="005053CB">
        <w:rPr>
          <w:lang w:val="de-AT"/>
        </w:rPr>
        <w:t>akışlarında</w:t>
      </w:r>
      <w:proofErr w:type="spellEnd"/>
      <w:r w:rsidRPr="005053CB">
        <w:rPr>
          <w:lang w:val="de-AT"/>
        </w:rPr>
        <w:t xml:space="preserve"> en </w:t>
      </w:r>
      <w:proofErr w:type="spellStart"/>
      <w:r w:rsidRPr="005053CB">
        <w:rPr>
          <w:lang w:val="de-AT"/>
        </w:rPr>
        <w:t>yüksek</w:t>
      </w:r>
      <w:proofErr w:type="spellEnd"/>
      <w:r w:rsidRPr="005053CB">
        <w:rPr>
          <w:lang w:val="de-AT"/>
        </w:rPr>
        <w:t xml:space="preserve"> </w:t>
      </w:r>
      <w:proofErr w:type="spellStart"/>
      <w:r w:rsidRPr="005053CB">
        <w:rPr>
          <w:lang w:val="de-AT"/>
        </w:rPr>
        <w:t>verime</w:t>
      </w:r>
      <w:proofErr w:type="spellEnd"/>
      <w:r w:rsidRPr="005053CB">
        <w:rPr>
          <w:lang w:val="de-AT"/>
        </w:rPr>
        <w:t xml:space="preserve"> </w:t>
      </w:r>
      <w:proofErr w:type="spellStart"/>
      <w:r w:rsidRPr="005053CB">
        <w:rPr>
          <w:lang w:val="de-AT"/>
        </w:rPr>
        <w:t>ulaşmıştır</w:t>
      </w:r>
      <w:proofErr w:type="spellEnd"/>
      <w:r w:rsidRPr="005053CB">
        <w:rPr>
          <w:lang w:val="de-AT"/>
        </w:rPr>
        <w:t>.</w:t>
      </w:r>
    </w:p>
    <w:p w:rsidR="005053CB" w:rsidRPr="00756371" w:rsidRDefault="005053CB" w:rsidP="005053CB">
      <w:pPr>
        <w:pStyle w:val="Heading3"/>
      </w:pPr>
      <w:r>
        <w:t xml:space="preserve">Fronius GEN24 Plus, </w:t>
      </w:r>
      <w:proofErr w:type="spellStart"/>
      <w:r>
        <w:t>yeni</w:t>
      </w:r>
      <w:proofErr w:type="spellEnd"/>
      <w:r>
        <w:t xml:space="preserve"> BYD Battery-Box Premium </w:t>
      </w:r>
      <w:proofErr w:type="spellStart"/>
      <w:r>
        <w:t>ile</w:t>
      </w:r>
      <w:proofErr w:type="spellEnd"/>
      <w:r>
        <w:t xml:space="preserve"> </w:t>
      </w:r>
      <w:proofErr w:type="spellStart"/>
      <w:r>
        <w:t>uyumlu</w:t>
      </w:r>
      <w:proofErr w:type="spellEnd"/>
    </w:p>
    <w:p w:rsidR="005053CB" w:rsidRDefault="005053CB" w:rsidP="005053CB">
      <w:pPr>
        <w:jc w:val="both"/>
      </w:pPr>
      <w:proofErr w:type="spellStart"/>
      <w:r>
        <w:t>Yeni</w:t>
      </w:r>
      <w:proofErr w:type="spellEnd"/>
      <w:r>
        <w:t xml:space="preserve"> GE</w:t>
      </w:r>
      <w:r w:rsidR="00EF7FF2">
        <w:t xml:space="preserve">N24 Plus </w:t>
      </w:r>
      <w:proofErr w:type="spellStart"/>
      <w:r w:rsidR="00EF7FF2">
        <w:t>hibrit</w:t>
      </w:r>
      <w:proofErr w:type="spellEnd"/>
      <w:r w:rsidR="00EF7FF2">
        <w:t xml:space="preserve"> inverter </w:t>
      </w:r>
      <w:proofErr w:type="spellStart"/>
      <w:r w:rsidR="004A05C2" w:rsidRPr="004A05C2">
        <w:t>Eylül</w:t>
      </w:r>
      <w:proofErr w:type="spellEnd"/>
      <w:r>
        <w:t xml:space="preserve"> 2020</w:t>
      </w:r>
      <w:r>
        <w:rPr>
          <w:vertAlign w:val="superscript"/>
        </w:rPr>
        <w:t>1</w:t>
      </w:r>
      <w:r>
        <w:t xml:space="preserve"> </w:t>
      </w:r>
      <w:proofErr w:type="spellStart"/>
      <w:r>
        <w:t>tarihinden</w:t>
      </w:r>
      <w:proofErr w:type="spellEnd"/>
      <w:r>
        <w:t xml:space="preserve"> </w:t>
      </w:r>
      <w:proofErr w:type="spellStart"/>
      <w:r>
        <w:t>itibaren</w:t>
      </w:r>
      <w:proofErr w:type="spellEnd"/>
      <w:r>
        <w:t xml:space="preserve"> hem </w:t>
      </w:r>
      <w:r>
        <w:rPr>
          <w:color w:val="000000"/>
          <w:szCs w:val="20"/>
        </w:rPr>
        <w:t xml:space="preserve">6 </w:t>
      </w:r>
      <w:proofErr w:type="spellStart"/>
      <w:proofErr w:type="gramStart"/>
      <w:r>
        <w:rPr>
          <w:color w:val="000000"/>
          <w:szCs w:val="20"/>
        </w:rPr>
        <w:t>ila</w:t>
      </w:r>
      <w:proofErr w:type="spellEnd"/>
      <w:proofErr w:type="gramEnd"/>
      <w:r>
        <w:rPr>
          <w:color w:val="000000"/>
          <w:szCs w:val="20"/>
        </w:rPr>
        <w:t xml:space="preserve"> 10 kW </w:t>
      </w:r>
      <w:proofErr w:type="spellStart"/>
      <w:r>
        <w:rPr>
          <w:color w:val="000000"/>
          <w:szCs w:val="20"/>
        </w:rPr>
        <w:t>arası</w:t>
      </w:r>
      <w:proofErr w:type="spellEnd"/>
      <w:r>
        <w:rPr>
          <w:color w:val="000000"/>
          <w:szCs w:val="20"/>
        </w:rPr>
        <w:t xml:space="preserve"> </w:t>
      </w:r>
      <w:proofErr w:type="spellStart"/>
      <w:r>
        <w:rPr>
          <w:color w:val="000000"/>
          <w:szCs w:val="20"/>
        </w:rPr>
        <w:t>güç</w:t>
      </w:r>
      <w:proofErr w:type="spellEnd"/>
      <w:r>
        <w:rPr>
          <w:color w:val="000000"/>
          <w:szCs w:val="20"/>
        </w:rPr>
        <w:t xml:space="preserve"> </w:t>
      </w:r>
      <w:proofErr w:type="spellStart"/>
      <w:r>
        <w:rPr>
          <w:color w:val="000000"/>
          <w:szCs w:val="20"/>
        </w:rPr>
        <w:t>sınıfında</w:t>
      </w:r>
      <w:proofErr w:type="spellEnd"/>
      <w:r>
        <w:rPr>
          <w:color w:val="000000"/>
          <w:szCs w:val="20"/>
        </w:rPr>
        <w:t xml:space="preserve"> </w:t>
      </w:r>
      <w:proofErr w:type="spellStart"/>
      <w:r>
        <w:rPr>
          <w:color w:val="000000"/>
          <w:szCs w:val="20"/>
        </w:rPr>
        <w:t>üç</w:t>
      </w:r>
      <w:proofErr w:type="spellEnd"/>
      <w:r>
        <w:rPr>
          <w:color w:val="000000"/>
          <w:szCs w:val="20"/>
        </w:rPr>
        <w:t xml:space="preserve"> </w:t>
      </w:r>
      <w:proofErr w:type="spellStart"/>
      <w:r>
        <w:rPr>
          <w:color w:val="000000"/>
          <w:szCs w:val="20"/>
        </w:rPr>
        <w:t>fazlı</w:t>
      </w:r>
      <w:proofErr w:type="spellEnd"/>
      <w:r>
        <w:rPr>
          <w:color w:val="000000"/>
          <w:szCs w:val="20"/>
        </w:rPr>
        <w:t xml:space="preserve"> </w:t>
      </w:r>
      <w:proofErr w:type="spellStart"/>
      <w:r>
        <w:rPr>
          <w:color w:val="000000"/>
          <w:szCs w:val="20"/>
        </w:rPr>
        <w:t>Symo</w:t>
      </w:r>
      <w:proofErr w:type="spellEnd"/>
      <w:r>
        <w:rPr>
          <w:color w:val="000000"/>
          <w:szCs w:val="20"/>
        </w:rPr>
        <w:t xml:space="preserve"> GEN24 Plus </w:t>
      </w:r>
      <w:proofErr w:type="spellStart"/>
      <w:r>
        <w:rPr>
          <w:color w:val="000000"/>
          <w:szCs w:val="20"/>
        </w:rPr>
        <w:t>olarak</w:t>
      </w:r>
      <w:proofErr w:type="spellEnd"/>
      <w:r>
        <w:rPr>
          <w:color w:val="000000"/>
          <w:szCs w:val="20"/>
        </w:rPr>
        <w:t xml:space="preserve"> hem de 3 </w:t>
      </w:r>
      <w:proofErr w:type="spellStart"/>
      <w:r>
        <w:rPr>
          <w:color w:val="000000"/>
          <w:szCs w:val="20"/>
        </w:rPr>
        <w:t>ila</w:t>
      </w:r>
      <w:proofErr w:type="spellEnd"/>
      <w:r>
        <w:rPr>
          <w:color w:val="000000"/>
          <w:szCs w:val="20"/>
        </w:rPr>
        <w:t xml:space="preserve"> 6 kW </w:t>
      </w:r>
      <w:proofErr w:type="spellStart"/>
      <w:r>
        <w:rPr>
          <w:color w:val="000000"/>
          <w:szCs w:val="20"/>
        </w:rPr>
        <w:t>arası</w:t>
      </w:r>
      <w:proofErr w:type="spellEnd"/>
      <w:r>
        <w:rPr>
          <w:color w:val="000000"/>
          <w:szCs w:val="20"/>
        </w:rPr>
        <w:t xml:space="preserve"> </w:t>
      </w:r>
      <w:proofErr w:type="spellStart"/>
      <w:r>
        <w:rPr>
          <w:color w:val="000000"/>
          <w:szCs w:val="20"/>
        </w:rPr>
        <w:t>güç</w:t>
      </w:r>
      <w:proofErr w:type="spellEnd"/>
      <w:r>
        <w:rPr>
          <w:color w:val="000000"/>
          <w:szCs w:val="20"/>
        </w:rPr>
        <w:t xml:space="preserve"> </w:t>
      </w:r>
      <w:proofErr w:type="spellStart"/>
      <w:r>
        <w:rPr>
          <w:color w:val="000000"/>
          <w:szCs w:val="20"/>
        </w:rPr>
        <w:t>sınıfında</w:t>
      </w:r>
      <w:proofErr w:type="spellEnd"/>
      <w:r>
        <w:rPr>
          <w:color w:val="000000"/>
          <w:szCs w:val="20"/>
        </w:rPr>
        <w:t xml:space="preserve"> </w:t>
      </w:r>
      <w:proofErr w:type="spellStart"/>
      <w:r>
        <w:rPr>
          <w:color w:val="000000"/>
          <w:szCs w:val="20"/>
        </w:rPr>
        <w:t>tek</w:t>
      </w:r>
      <w:proofErr w:type="spellEnd"/>
      <w:r>
        <w:rPr>
          <w:color w:val="000000"/>
          <w:szCs w:val="20"/>
        </w:rPr>
        <w:t xml:space="preserve"> </w:t>
      </w:r>
      <w:proofErr w:type="spellStart"/>
      <w:r>
        <w:rPr>
          <w:color w:val="000000"/>
          <w:szCs w:val="20"/>
        </w:rPr>
        <w:t>fazlı</w:t>
      </w:r>
      <w:proofErr w:type="spellEnd"/>
      <w:r>
        <w:rPr>
          <w:color w:val="000000"/>
          <w:szCs w:val="20"/>
        </w:rPr>
        <w:t xml:space="preserve"> Primo GEN24 Plus </w:t>
      </w:r>
      <w:proofErr w:type="spellStart"/>
      <w:r>
        <w:rPr>
          <w:color w:val="000000"/>
          <w:szCs w:val="20"/>
        </w:rPr>
        <w:t>olarak</w:t>
      </w:r>
      <w:proofErr w:type="spellEnd"/>
      <w:r>
        <w:rPr>
          <w:color w:val="000000"/>
          <w:szCs w:val="20"/>
        </w:rPr>
        <w:t xml:space="preserve"> </w:t>
      </w:r>
      <w:proofErr w:type="spellStart"/>
      <w:r>
        <w:rPr>
          <w:color w:val="000000"/>
          <w:szCs w:val="20"/>
        </w:rPr>
        <w:t>piyasaya</w:t>
      </w:r>
      <w:proofErr w:type="spellEnd"/>
      <w:r>
        <w:rPr>
          <w:color w:val="000000"/>
          <w:szCs w:val="20"/>
        </w:rPr>
        <w:t xml:space="preserve"> </w:t>
      </w:r>
      <w:proofErr w:type="spellStart"/>
      <w:r>
        <w:rPr>
          <w:color w:val="000000"/>
          <w:szCs w:val="20"/>
        </w:rPr>
        <w:t>sunulacaktır</w:t>
      </w:r>
      <w:proofErr w:type="spellEnd"/>
      <w:r>
        <w:rPr>
          <w:color w:val="000000"/>
          <w:szCs w:val="20"/>
        </w:rPr>
        <w:t xml:space="preserve">. </w:t>
      </w:r>
      <w:proofErr w:type="spellStart"/>
      <w:r>
        <w:rPr>
          <w:bCs/>
          <w:color w:val="000000"/>
          <w:szCs w:val="20"/>
        </w:rPr>
        <w:t>Ürün</w:t>
      </w:r>
      <w:proofErr w:type="spellEnd"/>
      <w:r>
        <w:rPr>
          <w:bCs/>
          <w:color w:val="000000"/>
          <w:szCs w:val="20"/>
        </w:rPr>
        <w:t xml:space="preserve">, </w:t>
      </w:r>
      <w:proofErr w:type="spellStart"/>
      <w:r>
        <w:rPr>
          <w:bCs/>
          <w:color w:val="000000"/>
          <w:szCs w:val="20"/>
        </w:rPr>
        <w:t>kişinin</w:t>
      </w:r>
      <w:proofErr w:type="spellEnd"/>
      <w:r>
        <w:rPr>
          <w:bCs/>
          <w:color w:val="000000"/>
          <w:szCs w:val="20"/>
        </w:rPr>
        <w:t xml:space="preserve"> </w:t>
      </w:r>
      <w:proofErr w:type="spellStart"/>
      <w:r>
        <w:rPr>
          <w:bCs/>
          <w:color w:val="000000"/>
          <w:szCs w:val="20"/>
        </w:rPr>
        <w:t>kapsamlı</w:t>
      </w:r>
      <w:proofErr w:type="spellEnd"/>
      <w:r>
        <w:rPr>
          <w:bCs/>
          <w:color w:val="000000"/>
          <w:szCs w:val="20"/>
        </w:rPr>
        <w:t xml:space="preserve"> </w:t>
      </w:r>
      <w:proofErr w:type="spellStart"/>
      <w:r>
        <w:rPr>
          <w:bCs/>
          <w:color w:val="000000"/>
          <w:szCs w:val="20"/>
        </w:rPr>
        <w:t>olarak</w:t>
      </w:r>
      <w:proofErr w:type="spellEnd"/>
      <w:r>
        <w:rPr>
          <w:bCs/>
          <w:color w:val="000000"/>
          <w:szCs w:val="20"/>
        </w:rPr>
        <w:t xml:space="preserve"> </w:t>
      </w:r>
      <w:proofErr w:type="spellStart"/>
      <w:r>
        <w:rPr>
          <w:bCs/>
          <w:color w:val="000000"/>
          <w:szCs w:val="20"/>
        </w:rPr>
        <w:t>kendi</w:t>
      </w:r>
      <w:proofErr w:type="spellEnd"/>
      <w:r>
        <w:rPr>
          <w:bCs/>
          <w:color w:val="000000"/>
          <w:szCs w:val="20"/>
        </w:rPr>
        <w:t xml:space="preserve"> </w:t>
      </w:r>
      <w:proofErr w:type="spellStart"/>
      <w:r>
        <w:rPr>
          <w:bCs/>
          <w:color w:val="000000"/>
          <w:szCs w:val="20"/>
        </w:rPr>
        <w:t>ürettiği</w:t>
      </w:r>
      <w:proofErr w:type="spellEnd"/>
      <w:r>
        <w:rPr>
          <w:bCs/>
          <w:color w:val="000000"/>
          <w:szCs w:val="20"/>
        </w:rPr>
        <w:t xml:space="preserve"> </w:t>
      </w:r>
      <w:proofErr w:type="spellStart"/>
      <w:r>
        <w:rPr>
          <w:bCs/>
          <w:color w:val="000000"/>
          <w:szCs w:val="20"/>
        </w:rPr>
        <w:t>güneş</w:t>
      </w:r>
      <w:proofErr w:type="spellEnd"/>
      <w:r>
        <w:rPr>
          <w:bCs/>
          <w:color w:val="000000"/>
          <w:szCs w:val="20"/>
        </w:rPr>
        <w:t xml:space="preserve"> </w:t>
      </w:r>
      <w:proofErr w:type="spellStart"/>
      <w:r>
        <w:rPr>
          <w:bCs/>
          <w:color w:val="000000"/>
          <w:szCs w:val="20"/>
        </w:rPr>
        <w:t>enerjisi</w:t>
      </w:r>
      <w:proofErr w:type="spellEnd"/>
      <w:r>
        <w:rPr>
          <w:bCs/>
          <w:color w:val="000000"/>
          <w:szCs w:val="20"/>
        </w:rPr>
        <w:t xml:space="preserve"> </w:t>
      </w:r>
      <w:proofErr w:type="spellStart"/>
      <w:r>
        <w:rPr>
          <w:bCs/>
          <w:color w:val="000000"/>
          <w:szCs w:val="20"/>
        </w:rPr>
        <w:t>için</w:t>
      </w:r>
      <w:proofErr w:type="spellEnd"/>
      <w:r>
        <w:rPr>
          <w:bCs/>
          <w:color w:val="000000"/>
          <w:szCs w:val="20"/>
        </w:rPr>
        <w:t xml:space="preserve"> </w:t>
      </w:r>
      <w:proofErr w:type="spellStart"/>
      <w:r>
        <w:rPr>
          <w:bCs/>
          <w:color w:val="000000"/>
          <w:szCs w:val="20"/>
        </w:rPr>
        <w:t>çok</w:t>
      </w:r>
      <w:proofErr w:type="spellEnd"/>
      <w:r>
        <w:rPr>
          <w:bCs/>
          <w:color w:val="000000"/>
          <w:szCs w:val="20"/>
        </w:rPr>
        <w:t xml:space="preserve"> </w:t>
      </w:r>
      <w:proofErr w:type="spellStart"/>
      <w:r>
        <w:rPr>
          <w:bCs/>
          <w:color w:val="000000"/>
          <w:szCs w:val="20"/>
        </w:rPr>
        <w:t>yönlü</w:t>
      </w:r>
      <w:proofErr w:type="spellEnd"/>
      <w:r>
        <w:rPr>
          <w:bCs/>
          <w:color w:val="000000"/>
          <w:szCs w:val="20"/>
        </w:rPr>
        <w:t xml:space="preserve"> </w:t>
      </w:r>
      <w:proofErr w:type="spellStart"/>
      <w:r>
        <w:rPr>
          <w:bCs/>
          <w:color w:val="000000"/>
          <w:szCs w:val="20"/>
        </w:rPr>
        <w:t>bir</w:t>
      </w:r>
      <w:proofErr w:type="spellEnd"/>
      <w:r>
        <w:rPr>
          <w:bCs/>
          <w:color w:val="000000"/>
          <w:szCs w:val="20"/>
        </w:rPr>
        <w:t xml:space="preserve"> </w:t>
      </w:r>
      <w:proofErr w:type="spellStart"/>
      <w:r>
        <w:rPr>
          <w:bCs/>
          <w:color w:val="000000"/>
          <w:szCs w:val="20"/>
        </w:rPr>
        <w:t>hepsi-bir-arada</w:t>
      </w:r>
      <w:proofErr w:type="spellEnd"/>
      <w:r>
        <w:rPr>
          <w:bCs/>
          <w:color w:val="000000"/>
          <w:szCs w:val="20"/>
        </w:rPr>
        <w:t xml:space="preserve"> </w:t>
      </w:r>
      <w:proofErr w:type="spellStart"/>
      <w:r>
        <w:rPr>
          <w:bCs/>
          <w:color w:val="000000"/>
          <w:szCs w:val="20"/>
        </w:rPr>
        <w:t>çözümdür</w:t>
      </w:r>
      <w:proofErr w:type="spellEnd"/>
      <w:r>
        <w:rPr>
          <w:bCs/>
          <w:color w:val="000000"/>
          <w:szCs w:val="20"/>
        </w:rPr>
        <w:t xml:space="preserve"> </w:t>
      </w:r>
      <w:proofErr w:type="spellStart"/>
      <w:r>
        <w:rPr>
          <w:bCs/>
          <w:color w:val="000000"/>
          <w:szCs w:val="20"/>
        </w:rPr>
        <w:t>ve</w:t>
      </w:r>
      <w:proofErr w:type="spellEnd"/>
      <w:r>
        <w:rPr>
          <w:bCs/>
          <w:color w:val="000000"/>
          <w:szCs w:val="20"/>
        </w:rPr>
        <w:t xml:space="preserve"> </w:t>
      </w:r>
      <w:proofErr w:type="spellStart"/>
      <w:r>
        <w:rPr>
          <w:bCs/>
          <w:color w:val="000000"/>
          <w:szCs w:val="20"/>
        </w:rPr>
        <w:t>entegre</w:t>
      </w:r>
      <w:proofErr w:type="spellEnd"/>
      <w:r>
        <w:rPr>
          <w:bCs/>
          <w:color w:val="000000"/>
          <w:szCs w:val="20"/>
        </w:rPr>
        <w:t xml:space="preserve"> </w:t>
      </w:r>
      <w:proofErr w:type="spellStart"/>
      <w:r>
        <w:rPr>
          <w:bCs/>
          <w:color w:val="000000"/>
          <w:szCs w:val="20"/>
        </w:rPr>
        <w:t>acil</w:t>
      </w:r>
      <w:proofErr w:type="spellEnd"/>
      <w:r>
        <w:rPr>
          <w:bCs/>
          <w:color w:val="000000"/>
          <w:szCs w:val="20"/>
        </w:rPr>
        <w:t xml:space="preserve"> </w:t>
      </w:r>
      <w:proofErr w:type="spellStart"/>
      <w:r>
        <w:rPr>
          <w:bCs/>
          <w:color w:val="000000"/>
          <w:szCs w:val="20"/>
        </w:rPr>
        <w:t>akım</w:t>
      </w:r>
      <w:proofErr w:type="spellEnd"/>
      <w:r>
        <w:rPr>
          <w:bCs/>
          <w:color w:val="000000"/>
          <w:szCs w:val="20"/>
        </w:rPr>
        <w:t xml:space="preserve"> </w:t>
      </w:r>
      <w:proofErr w:type="spellStart"/>
      <w:r>
        <w:rPr>
          <w:bCs/>
          <w:color w:val="000000"/>
          <w:szCs w:val="20"/>
        </w:rPr>
        <w:t>opsiyonlarıyla</w:t>
      </w:r>
      <w:proofErr w:type="spellEnd"/>
      <w:r>
        <w:rPr>
          <w:bCs/>
          <w:color w:val="000000"/>
          <w:szCs w:val="20"/>
        </w:rPr>
        <w:t xml:space="preserve"> </w:t>
      </w:r>
      <w:proofErr w:type="spellStart"/>
      <w:r>
        <w:rPr>
          <w:bCs/>
          <w:color w:val="000000"/>
          <w:szCs w:val="20"/>
        </w:rPr>
        <w:t>mümkün</w:t>
      </w:r>
      <w:proofErr w:type="spellEnd"/>
      <w:r>
        <w:rPr>
          <w:bCs/>
          <w:color w:val="000000"/>
          <w:szCs w:val="20"/>
        </w:rPr>
        <w:t xml:space="preserve"> </w:t>
      </w:r>
      <w:proofErr w:type="spellStart"/>
      <w:r>
        <w:rPr>
          <w:bCs/>
          <w:color w:val="000000"/>
          <w:szCs w:val="20"/>
        </w:rPr>
        <w:t>olan</w:t>
      </w:r>
      <w:proofErr w:type="spellEnd"/>
      <w:r>
        <w:rPr>
          <w:bCs/>
          <w:color w:val="000000"/>
          <w:szCs w:val="20"/>
        </w:rPr>
        <w:t xml:space="preserve"> </w:t>
      </w:r>
      <w:proofErr w:type="spellStart"/>
      <w:r>
        <w:rPr>
          <w:bCs/>
          <w:color w:val="000000"/>
          <w:szCs w:val="20"/>
        </w:rPr>
        <w:t>en</w:t>
      </w:r>
      <w:proofErr w:type="spellEnd"/>
      <w:r>
        <w:rPr>
          <w:bCs/>
          <w:color w:val="000000"/>
          <w:szCs w:val="20"/>
        </w:rPr>
        <w:t xml:space="preserve"> </w:t>
      </w:r>
      <w:proofErr w:type="spellStart"/>
      <w:r>
        <w:rPr>
          <w:bCs/>
          <w:color w:val="000000"/>
          <w:szCs w:val="20"/>
        </w:rPr>
        <w:t>yüksek</w:t>
      </w:r>
      <w:proofErr w:type="spellEnd"/>
      <w:r>
        <w:rPr>
          <w:bCs/>
          <w:color w:val="000000"/>
          <w:szCs w:val="20"/>
        </w:rPr>
        <w:t xml:space="preserve"> </w:t>
      </w:r>
      <w:proofErr w:type="spellStart"/>
      <w:r>
        <w:rPr>
          <w:bCs/>
          <w:color w:val="000000"/>
          <w:szCs w:val="20"/>
        </w:rPr>
        <w:t>oranda</w:t>
      </w:r>
      <w:proofErr w:type="spellEnd"/>
      <w:r>
        <w:rPr>
          <w:bCs/>
          <w:color w:val="000000"/>
          <w:szCs w:val="20"/>
        </w:rPr>
        <w:t xml:space="preserve"> </w:t>
      </w:r>
      <w:proofErr w:type="spellStart"/>
      <w:r>
        <w:rPr>
          <w:bCs/>
          <w:color w:val="000000"/>
          <w:szCs w:val="20"/>
        </w:rPr>
        <w:t>bağımsızlığı</w:t>
      </w:r>
      <w:proofErr w:type="spellEnd"/>
      <w:r>
        <w:rPr>
          <w:bCs/>
          <w:color w:val="000000"/>
          <w:szCs w:val="20"/>
        </w:rPr>
        <w:t xml:space="preserve"> </w:t>
      </w:r>
      <w:proofErr w:type="spellStart"/>
      <w:r>
        <w:rPr>
          <w:bCs/>
          <w:color w:val="000000"/>
          <w:szCs w:val="20"/>
        </w:rPr>
        <w:t>sağlamaktadır</w:t>
      </w:r>
      <w:proofErr w:type="spellEnd"/>
      <w:r>
        <w:rPr>
          <w:bCs/>
          <w:color w:val="000000"/>
          <w:szCs w:val="20"/>
        </w:rPr>
        <w:t xml:space="preserve">. </w:t>
      </w:r>
      <w:proofErr w:type="spellStart"/>
      <w:r>
        <w:t>Enerji</w:t>
      </w:r>
      <w:proofErr w:type="spellEnd"/>
      <w:r>
        <w:t xml:space="preserve"> </w:t>
      </w:r>
      <w:proofErr w:type="spellStart"/>
      <w:r>
        <w:t>depolama</w:t>
      </w:r>
      <w:proofErr w:type="spellEnd"/>
      <w:r>
        <w:t xml:space="preserve"> </w:t>
      </w:r>
      <w:proofErr w:type="spellStart"/>
      <w:r>
        <w:t>incelemesi</w:t>
      </w:r>
      <w:proofErr w:type="spellEnd"/>
      <w:r>
        <w:t xml:space="preserve"> 2020'e </w:t>
      </w:r>
      <w:proofErr w:type="spellStart"/>
      <w:r>
        <w:t>katılım</w:t>
      </w:r>
      <w:proofErr w:type="spellEnd"/>
      <w:r>
        <w:t xml:space="preserve"> </w:t>
      </w:r>
      <w:proofErr w:type="spellStart"/>
      <w:r>
        <w:t>esnasında</w:t>
      </w:r>
      <w:proofErr w:type="spellEnd"/>
      <w:r>
        <w:t xml:space="preserve"> o </w:t>
      </w:r>
      <w:proofErr w:type="spellStart"/>
      <w:r>
        <w:t>dönem</w:t>
      </w:r>
      <w:proofErr w:type="spellEnd"/>
      <w:r>
        <w:t xml:space="preserve"> </w:t>
      </w:r>
      <w:bookmarkStart w:id="0" w:name="_GoBack"/>
      <w:bookmarkEnd w:id="0"/>
      <w:proofErr w:type="spellStart"/>
      <w:r>
        <w:t>mevcut</w:t>
      </w:r>
      <w:proofErr w:type="spellEnd"/>
      <w:r>
        <w:t xml:space="preserve"> </w:t>
      </w:r>
      <w:proofErr w:type="spellStart"/>
      <w:r>
        <w:t>olan</w:t>
      </w:r>
      <w:proofErr w:type="spellEnd"/>
      <w:r>
        <w:t xml:space="preserve"> BYD Battery-Box H11.5 </w:t>
      </w:r>
      <w:proofErr w:type="spellStart"/>
      <w:r>
        <w:t>kombinasyonu</w:t>
      </w:r>
      <w:proofErr w:type="spellEnd"/>
      <w:r>
        <w:t xml:space="preserve"> </w:t>
      </w:r>
      <w:proofErr w:type="spellStart"/>
      <w:r>
        <w:t>ile</w:t>
      </w:r>
      <w:proofErr w:type="spellEnd"/>
      <w:r>
        <w:t xml:space="preserve"> test </w:t>
      </w:r>
      <w:proofErr w:type="spellStart"/>
      <w:r>
        <w:t>edilmiştir</w:t>
      </w:r>
      <w:proofErr w:type="spellEnd"/>
      <w:r>
        <w:t xml:space="preserve">. GEN24 </w:t>
      </w:r>
      <w:proofErr w:type="spellStart"/>
      <w:r>
        <w:t>Plus'un</w:t>
      </w:r>
      <w:proofErr w:type="spellEnd"/>
      <w:r>
        <w:t xml:space="preserve"> </w:t>
      </w:r>
      <w:proofErr w:type="spellStart"/>
      <w:r>
        <w:t>piyasa</w:t>
      </w:r>
      <w:proofErr w:type="spellEnd"/>
      <w:r>
        <w:t xml:space="preserve"> </w:t>
      </w:r>
      <w:proofErr w:type="spellStart"/>
      <w:r>
        <w:t>sunulan</w:t>
      </w:r>
      <w:proofErr w:type="spellEnd"/>
      <w:r>
        <w:t xml:space="preserve"> </w:t>
      </w:r>
      <w:proofErr w:type="spellStart"/>
      <w:r>
        <w:t>modeli</w:t>
      </w:r>
      <w:proofErr w:type="spellEnd"/>
      <w:r>
        <w:t xml:space="preserve"> </w:t>
      </w:r>
      <w:proofErr w:type="spellStart"/>
      <w:r>
        <w:t>ise</w:t>
      </w:r>
      <w:proofErr w:type="spellEnd"/>
      <w:r>
        <w:t xml:space="preserve"> </w:t>
      </w:r>
      <w:proofErr w:type="spellStart"/>
      <w:r>
        <w:t>sadece</w:t>
      </w:r>
      <w:proofErr w:type="spellEnd"/>
      <w:r>
        <w:t xml:space="preserve"> </w:t>
      </w:r>
      <w:proofErr w:type="spellStart"/>
      <w:r>
        <w:t>yeni</w:t>
      </w:r>
      <w:proofErr w:type="spellEnd"/>
      <w:r>
        <w:t xml:space="preserve">, </w:t>
      </w:r>
      <w:proofErr w:type="spellStart"/>
      <w:r>
        <w:t>geliştirilmiş</w:t>
      </w:r>
      <w:proofErr w:type="spellEnd"/>
      <w:r>
        <w:t xml:space="preserve"> BYD Battery-Box Premium HVS </w:t>
      </w:r>
      <w:proofErr w:type="spellStart"/>
      <w:r>
        <w:t>ve</w:t>
      </w:r>
      <w:proofErr w:type="spellEnd"/>
      <w:r>
        <w:t xml:space="preserve"> HVM </w:t>
      </w:r>
      <w:proofErr w:type="spellStart"/>
      <w:r>
        <w:t>ile</w:t>
      </w:r>
      <w:proofErr w:type="spellEnd"/>
      <w:r>
        <w:t xml:space="preserve"> </w:t>
      </w:r>
      <w:proofErr w:type="spellStart"/>
      <w:r>
        <w:t>uyumlu</w:t>
      </w:r>
      <w:proofErr w:type="spellEnd"/>
      <w:r>
        <w:t xml:space="preserve"> </w:t>
      </w:r>
      <w:proofErr w:type="spellStart"/>
      <w:r>
        <w:t>olacaktır</w:t>
      </w:r>
      <w:proofErr w:type="spellEnd"/>
      <w:r>
        <w:t>.</w:t>
      </w:r>
    </w:p>
    <w:p w:rsidR="005053CB" w:rsidRPr="001E579A" w:rsidRDefault="005053CB" w:rsidP="005053CB">
      <w:pPr>
        <w:rPr>
          <w:lang w:val="tr-TR"/>
        </w:rPr>
      </w:pPr>
    </w:p>
    <w:p w:rsidR="005053CB" w:rsidRPr="005053CB" w:rsidRDefault="005053CB" w:rsidP="005053CB">
      <w:pPr>
        <w:rPr>
          <w:lang w:val="tr-TR"/>
        </w:rPr>
      </w:pPr>
      <w:r w:rsidRPr="005053CB">
        <w:rPr>
          <w:lang w:val="tr-TR"/>
        </w:rPr>
        <w:t xml:space="preserve">Araştırma hakkında daha fazla bilgi: </w:t>
      </w:r>
      <w:r>
        <w:rPr>
          <w:rStyle w:val="Hyperlink"/>
        </w:rPr>
        <w:fldChar w:fldCharType="begin"/>
      </w:r>
      <w:r w:rsidRPr="005053CB">
        <w:rPr>
          <w:rStyle w:val="Hyperlink"/>
          <w:lang w:val="tr-TR"/>
        </w:rPr>
        <w:instrText xml:space="preserve"> HYPERLINK "http://www.stromspeicher-inspektion.de" </w:instrText>
      </w:r>
      <w:r>
        <w:rPr>
          <w:rStyle w:val="Hyperlink"/>
        </w:rPr>
        <w:fldChar w:fldCharType="separate"/>
      </w:r>
      <w:r w:rsidRPr="005053CB">
        <w:rPr>
          <w:rStyle w:val="Hyperlink"/>
          <w:lang w:val="tr-TR"/>
        </w:rPr>
        <w:t>www.stromspeicher-inspektion.de</w:t>
      </w:r>
      <w:r>
        <w:rPr>
          <w:rStyle w:val="Hyperlink"/>
        </w:rPr>
        <w:fldChar w:fldCharType="end"/>
      </w:r>
      <w:r w:rsidRPr="005053CB">
        <w:rPr>
          <w:lang w:val="tr-TR"/>
        </w:rPr>
        <w:t xml:space="preserve"> </w:t>
      </w:r>
    </w:p>
    <w:p w:rsidR="005053CB" w:rsidRPr="001E579A" w:rsidRDefault="005053CB" w:rsidP="005053CB">
      <w:pPr>
        <w:rPr>
          <w:lang w:val="tr-TR"/>
        </w:rPr>
      </w:pPr>
    </w:p>
    <w:p w:rsidR="005053CB" w:rsidRPr="001E579A" w:rsidRDefault="005053CB" w:rsidP="005053CB">
      <w:pPr>
        <w:rPr>
          <w:sz w:val="16"/>
          <w:szCs w:val="16"/>
          <w:lang w:val="tr-TR"/>
        </w:rPr>
      </w:pPr>
    </w:p>
    <w:p w:rsidR="005053CB" w:rsidRPr="00EF7FF2" w:rsidRDefault="005053CB" w:rsidP="005053CB">
      <w:pPr>
        <w:rPr>
          <w:sz w:val="16"/>
          <w:szCs w:val="16"/>
          <w:lang w:val="tr-TR"/>
        </w:rPr>
      </w:pPr>
      <w:r>
        <w:rPr>
          <w:rStyle w:val="FootnoteReference"/>
          <w:sz w:val="16"/>
          <w:szCs w:val="16"/>
        </w:rPr>
        <w:lastRenderedPageBreak/>
        <w:footnoteRef/>
      </w:r>
      <w:r w:rsidRPr="00EF7FF2">
        <w:rPr>
          <w:sz w:val="16"/>
          <w:szCs w:val="16"/>
          <w:lang w:val="tr-TR"/>
        </w:rPr>
        <w:t xml:space="preserve"> Ülkeye özgü mevcudiyete göre</w:t>
      </w:r>
    </w:p>
    <w:p w:rsidR="005053CB" w:rsidRPr="001E579A" w:rsidRDefault="005053CB" w:rsidP="005053CB">
      <w:pPr>
        <w:rPr>
          <w:lang w:val="tr-TR"/>
        </w:rPr>
      </w:pPr>
    </w:p>
    <w:p w:rsidR="007C1E8F" w:rsidRPr="00875F94" w:rsidRDefault="007C1E8F" w:rsidP="007C1E8F">
      <w:pPr>
        <w:rPr>
          <w:lang w:val="tr-TR"/>
        </w:rPr>
      </w:pPr>
    </w:p>
    <w:p w:rsidR="007C1E8F" w:rsidRPr="007C1E8F" w:rsidRDefault="007C1E8F" w:rsidP="007C1E8F">
      <w:pPr>
        <w:rPr>
          <w:lang w:val="tr-TR"/>
        </w:rPr>
      </w:pPr>
      <w:r w:rsidRPr="007C1E8F">
        <w:rPr>
          <w:lang w:val="tr-TR"/>
        </w:rPr>
        <w:t>Sözcük sayısı: 480</w:t>
      </w:r>
    </w:p>
    <w:p w:rsidR="007C1E8F" w:rsidRPr="007C1E8F" w:rsidRDefault="005053CB" w:rsidP="007C1E8F">
      <w:pPr>
        <w:rPr>
          <w:lang w:val="de-AT"/>
        </w:rPr>
      </w:pPr>
      <w:r>
        <w:rPr>
          <w:lang w:val="de-AT"/>
        </w:rPr>
        <w:t>Karakter (</w:t>
      </w:r>
      <w:proofErr w:type="spellStart"/>
      <w:r>
        <w:rPr>
          <w:lang w:val="de-AT"/>
        </w:rPr>
        <w:t>boşluklu</w:t>
      </w:r>
      <w:proofErr w:type="spellEnd"/>
      <w:r>
        <w:rPr>
          <w:lang w:val="de-AT"/>
        </w:rPr>
        <w:t>): 3.490</w:t>
      </w:r>
    </w:p>
    <w:p w:rsidR="007C1E8F" w:rsidRPr="000B0071" w:rsidRDefault="007C1E8F" w:rsidP="007C1E8F">
      <w:pPr>
        <w:rPr>
          <w:lang w:val="de-AT"/>
        </w:rPr>
      </w:pPr>
    </w:p>
    <w:p w:rsidR="007C1E8F" w:rsidRPr="000B0071" w:rsidRDefault="007C1E8F" w:rsidP="007C1E8F">
      <w:pPr>
        <w:rPr>
          <w:lang w:val="de-AT"/>
        </w:rPr>
      </w:pPr>
    </w:p>
    <w:p w:rsidR="007C1E8F" w:rsidRPr="007C1E8F" w:rsidRDefault="007C1E8F" w:rsidP="007C1E8F">
      <w:pPr>
        <w:jc w:val="both"/>
        <w:rPr>
          <w:b/>
          <w:lang w:val="de-AT"/>
        </w:rPr>
      </w:pPr>
      <w:proofErr w:type="spellStart"/>
      <w:r w:rsidRPr="007C1E8F">
        <w:rPr>
          <w:b/>
          <w:lang w:val="de-AT"/>
        </w:rPr>
        <w:t>Resimlere</w:t>
      </w:r>
      <w:proofErr w:type="spellEnd"/>
      <w:r w:rsidRPr="007C1E8F">
        <w:rPr>
          <w:b/>
          <w:lang w:val="de-AT"/>
        </w:rPr>
        <w:t xml:space="preserve"> </w:t>
      </w:r>
      <w:proofErr w:type="spellStart"/>
      <w:r w:rsidRPr="007C1E8F">
        <w:rPr>
          <w:b/>
          <w:lang w:val="de-AT"/>
        </w:rPr>
        <w:t>genel</w:t>
      </w:r>
      <w:proofErr w:type="spellEnd"/>
      <w:r w:rsidRPr="007C1E8F">
        <w:rPr>
          <w:b/>
          <w:lang w:val="de-AT"/>
        </w:rPr>
        <w:t xml:space="preserve"> </w:t>
      </w:r>
      <w:proofErr w:type="spellStart"/>
      <w:r w:rsidRPr="007C1E8F">
        <w:rPr>
          <w:b/>
          <w:lang w:val="de-AT"/>
        </w:rPr>
        <w:t>bakış</w:t>
      </w:r>
      <w:proofErr w:type="spellEnd"/>
      <w:r w:rsidRPr="007C1E8F">
        <w:rPr>
          <w:b/>
          <w:lang w:val="de-AT"/>
        </w:rPr>
        <w:t>:</w:t>
      </w:r>
    </w:p>
    <w:p w:rsidR="007C1E8F" w:rsidRDefault="007C1E8F" w:rsidP="007C1E8F">
      <w:pPr>
        <w:rPr>
          <w:lang w:val="de-DE"/>
        </w:rPr>
      </w:pPr>
    </w:p>
    <w:p w:rsidR="007C1E8F" w:rsidRDefault="007C1E8F" w:rsidP="007C1E8F">
      <w:pPr>
        <w:rPr>
          <w:highlight w:val="yellow"/>
        </w:rPr>
      </w:pPr>
      <w:r w:rsidRPr="0061287A">
        <w:rPr>
          <w:noProof/>
          <w:lang w:val="de-AT" w:eastAsia="de-AT"/>
        </w:rPr>
        <w:drawing>
          <wp:inline distT="0" distB="0" distL="0" distR="0" wp14:anchorId="143A6BBD" wp14:editId="2043FDF0">
            <wp:extent cx="3398400" cy="2059607"/>
            <wp:effectExtent l="0" t="0" r="0" b="0"/>
            <wp:docPr id="2" name="Picture 2" descr="Y:\Solarelektronik\Marketing internal\01_Kommunikation\06_Presse\Presseaussendungen\2020\02_Speicherinspektion\Pictures\SE_PPIC_System_Performance_Index_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olarelektronik\Marketing internal\01_Kommunikation\06_Presse\Presseaussendungen\2020\02_Speicherinspektion\Pictures\SE_PPIC_System_Performance_Index_EN.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8400" cy="2059607"/>
                    </a:xfrm>
                    <a:prstGeom prst="rect">
                      <a:avLst/>
                    </a:prstGeom>
                    <a:noFill/>
                    <a:ln>
                      <a:noFill/>
                    </a:ln>
                  </pic:spPr>
                </pic:pic>
              </a:graphicData>
            </a:graphic>
          </wp:inline>
        </w:drawing>
      </w:r>
    </w:p>
    <w:p w:rsidR="007C1E8F" w:rsidRDefault="007C1E8F" w:rsidP="007C1E8F">
      <w:pPr>
        <w:rPr>
          <w:highlight w:val="yellow"/>
          <w:lang w:val="de-DE"/>
        </w:rPr>
      </w:pPr>
    </w:p>
    <w:p w:rsidR="005053CB" w:rsidRPr="005053CB" w:rsidRDefault="005053CB" w:rsidP="005053CB">
      <w:pPr>
        <w:rPr>
          <w:sz w:val="16"/>
          <w:szCs w:val="16"/>
          <w:lang w:val="de-DE"/>
        </w:rPr>
      </w:pPr>
      <w:r w:rsidRPr="005053CB">
        <w:rPr>
          <w:sz w:val="16"/>
          <w:szCs w:val="16"/>
          <w:lang w:val="de-DE"/>
        </w:rPr>
        <w:t xml:space="preserve">Fronius </w:t>
      </w:r>
      <w:proofErr w:type="spellStart"/>
      <w:r w:rsidRPr="005053CB">
        <w:rPr>
          <w:sz w:val="16"/>
          <w:szCs w:val="16"/>
          <w:lang w:val="de-DE"/>
        </w:rPr>
        <w:t>Symo</w:t>
      </w:r>
      <w:proofErr w:type="spellEnd"/>
      <w:r w:rsidRPr="005053CB">
        <w:rPr>
          <w:sz w:val="16"/>
          <w:szCs w:val="16"/>
          <w:lang w:val="de-DE"/>
        </w:rPr>
        <w:t xml:space="preserve"> GEN24 10.0 Plus </w:t>
      </w:r>
      <w:proofErr w:type="spellStart"/>
      <w:r w:rsidRPr="005053CB">
        <w:rPr>
          <w:sz w:val="16"/>
          <w:szCs w:val="16"/>
          <w:lang w:val="de-DE"/>
        </w:rPr>
        <w:t>ve</w:t>
      </w:r>
      <w:proofErr w:type="spellEnd"/>
      <w:r w:rsidRPr="005053CB">
        <w:rPr>
          <w:sz w:val="16"/>
          <w:szCs w:val="16"/>
          <w:lang w:val="de-DE"/>
        </w:rPr>
        <w:t xml:space="preserve"> BYD </w:t>
      </w:r>
      <w:proofErr w:type="spellStart"/>
      <w:r w:rsidRPr="005053CB">
        <w:rPr>
          <w:sz w:val="16"/>
          <w:szCs w:val="16"/>
          <w:lang w:val="de-DE"/>
        </w:rPr>
        <w:t>Battery</w:t>
      </w:r>
      <w:proofErr w:type="spellEnd"/>
      <w:r w:rsidRPr="005053CB">
        <w:rPr>
          <w:sz w:val="16"/>
          <w:szCs w:val="16"/>
          <w:lang w:val="de-DE"/>
        </w:rPr>
        <w:t xml:space="preserve">-Box H11.5 (G1), </w:t>
      </w:r>
      <w:proofErr w:type="spellStart"/>
      <w:r w:rsidRPr="005053CB">
        <w:rPr>
          <w:sz w:val="16"/>
          <w:szCs w:val="16"/>
          <w:lang w:val="de-DE"/>
        </w:rPr>
        <w:t>şimdiye</w:t>
      </w:r>
      <w:proofErr w:type="spellEnd"/>
      <w:r w:rsidRPr="005053CB">
        <w:rPr>
          <w:sz w:val="16"/>
          <w:szCs w:val="16"/>
          <w:lang w:val="de-DE"/>
        </w:rPr>
        <w:t xml:space="preserve"> </w:t>
      </w:r>
      <w:proofErr w:type="spellStart"/>
      <w:r w:rsidRPr="005053CB">
        <w:rPr>
          <w:sz w:val="16"/>
          <w:szCs w:val="16"/>
          <w:lang w:val="de-DE"/>
        </w:rPr>
        <w:t>kadar</w:t>
      </w:r>
      <w:proofErr w:type="spellEnd"/>
      <w:r w:rsidRPr="005053CB">
        <w:rPr>
          <w:sz w:val="16"/>
          <w:szCs w:val="16"/>
          <w:lang w:val="de-DE"/>
        </w:rPr>
        <w:t xml:space="preserve"> </w:t>
      </w:r>
      <w:proofErr w:type="spellStart"/>
      <w:r w:rsidRPr="005053CB">
        <w:rPr>
          <w:sz w:val="16"/>
          <w:szCs w:val="16"/>
          <w:lang w:val="de-DE"/>
        </w:rPr>
        <w:t>ulaşılmış</w:t>
      </w:r>
      <w:proofErr w:type="spellEnd"/>
      <w:r w:rsidRPr="005053CB">
        <w:rPr>
          <w:sz w:val="16"/>
          <w:szCs w:val="16"/>
          <w:lang w:val="de-DE"/>
        </w:rPr>
        <w:t xml:space="preserve"> en </w:t>
      </w:r>
      <w:proofErr w:type="spellStart"/>
      <w:r w:rsidRPr="005053CB">
        <w:rPr>
          <w:sz w:val="16"/>
          <w:szCs w:val="16"/>
          <w:lang w:val="de-DE"/>
        </w:rPr>
        <w:t>yüksek</w:t>
      </w:r>
      <w:proofErr w:type="spellEnd"/>
      <w:r w:rsidRPr="005053CB">
        <w:rPr>
          <w:sz w:val="16"/>
          <w:szCs w:val="16"/>
          <w:lang w:val="de-DE"/>
        </w:rPr>
        <w:t xml:space="preserve"> </w:t>
      </w:r>
      <w:proofErr w:type="spellStart"/>
      <w:r w:rsidRPr="005053CB">
        <w:rPr>
          <w:sz w:val="16"/>
          <w:szCs w:val="16"/>
          <w:lang w:val="de-DE"/>
        </w:rPr>
        <w:t>değer</w:t>
      </w:r>
      <w:proofErr w:type="spellEnd"/>
      <w:r w:rsidRPr="005053CB">
        <w:rPr>
          <w:sz w:val="16"/>
          <w:szCs w:val="16"/>
          <w:lang w:val="de-DE"/>
        </w:rPr>
        <w:t xml:space="preserve"> </w:t>
      </w:r>
      <w:proofErr w:type="spellStart"/>
      <w:r w:rsidRPr="005053CB">
        <w:rPr>
          <w:sz w:val="16"/>
          <w:szCs w:val="16"/>
          <w:lang w:val="de-DE"/>
        </w:rPr>
        <w:t>olan</w:t>
      </w:r>
      <w:proofErr w:type="spellEnd"/>
      <w:r w:rsidRPr="005053CB">
        <w:rPr>
          <w:sz w:val="16"/>
          <w:szCs w:val="16"/>
          <w:lang w:val="de-DE"/>
        </w:rPr>
        <w:t xml:space="preserve"> %94 </w:t>
      </w:r>
      <w:proofErr w:type="spellStart"/>
      <w:r w:rsidRPr="005053CB">
        <w:rPr>
          <w:sz w:val="16"/>
          <w:szCs w:val="16"/>
          <w:lang w:val="de-DE"/>
        </w:rPr>
        <w:t>oranıyla</w:t>
      </w:r>
      <w:proofErr w:type="spellEnd"/>
      <w:r w:rsidRPr="005053CB">
        <w:rPr>
          <w:sz w:val="16"/>
          <w:szCs w:val="16"/>
          <w:lang w:val="de-DE"/>
        </w:rPr>
        <w:t xml:space="preserve"> </w:t>
      </w:r>
      <w:proofErr w:type="spellStart"/>
      <w:r w:rsidRPr="005053CB">
        <w:rPr>
          <w:sz w:val="16"/>
          <w:szCs w:val="16"/>
          <w:lang w:val="de-DE"/>
        </w:rPr>
        <w:t>tek</w:t>
      </w:r>
      <w:proofErr w:type="spellEnd"/>
      <w:r w:rsidRPr="005053CB">
        <w:rPr>
          <w:sz w:val="16"/>
          <w:szCs w:val="16"/>
          <w:lang w:val="de-DE"/>
        </w:rPr>
        <w:t xml:space="preserve"> </w:t>
      </w:r>
      <w:proofErr w:type="spellStart"/>
      <w:r w:rsidRPr="005053CB">
        <w:rPr>
          <w:sz w:val="16"/>
          <w:szCs w:val="16"/>
          <w:lang w:val="de-DE"/>
        </w:rPr>
        <w:t>başlarına</w:t>
      </w:r>
      <w:proofErr w:type="spellEnd"/>
      <w:r w:rsidRPr="005053CB">
        <w:rPr>
          <w:sz w:val="16"/>
          <w:szCs w:val="16"/>
          <w:lang w:val="de-DE"/>
        </w:rPr>
        <w:t xml:space="preserve"> A </w:t>
      </w:r>
      <w:proofErr w:type="spellStart"/>
      <w:r w:rsidRPr="005053CB">
        <w:rPr>
          <w:sz w:val="16"/>
          <w:szCs w:val="16"/>
          <w:lang w:val="de-DE"/>
        </w:rPr>
        <w:t>verimlilik</w:t>
      </w:r>
      <w:proofErr w:type="spellEnd"/>
      <w:r w:rsidRPr="005053CB">
        <w:rPr>
          <w:sz w:val="16"/>
          <w:szCs w:val="16"/>
          <w:lang w:val="de-DE"/>
        </w:rPr>
        <w:t xml:space="preserve"> </w:t>
      </w:r>
      <w:proofErr w:type="spellStart"/>
      <w:r w:rsidRPr="005053CB">
        <w:rPr>
          <w:sz w:val="16"/>
          <w:szCs w:val="16"/>
          <w:lang w:val="de-DE"/>
        </w:rPr>
        <w:t>sınıfına</w:t>
      </w:r>
      <w:proofErr w:type="spellEnd"/>
      <w:r w:rsidRPr="005053CB">
        <w:rPr>
          <w:sz w:val="16"/>
          <w:szCs w:val="16"/>
          <w:lang w:val="de-DE"/>
        </w:rPr>
        <w:t xml:space="preserve"> </w:t>
      </w:r>
      <w:proofErr w:type="spellStart"/>
      <w:r w:rsidRPr="005053CB">
        <w:rPr>
          <w:sz w:val="16"/>
          <w:szCs w:val="16"/>
          <w:lang w:val="de-DE"/>
        </w:rPr>
        <w:t>girmiştir</w:t>
      </w:r>
      <w:proofErr w:type="spellEnd"/>
      <w:r w:rsidRPr="005053CB">
        <w:rPr>
          <w:sz w:val="16"/>
          <w:szCs w:val="16"/>
          <w:lang w:val="de-DE"/>
        </w:rPr>
        <w:t xml:space="preserve">. </w:t>
      </w:r>
    </w:p>
    <w:p w:rsidR="005053CB" w:rsidRDefault="005053CB" w:rsidP="005053CB">
      <w:pPr>
        <w:rPr>
          <w:sz w:val="16"/>
          <w:szCs w:val="16"/>
          <w:lang w:val="de-DE"/>
        </w:rPr>
      </w:pPr>
    </w:p>
    <w:p w:rsidR="005053CB" w:rsidRPr="005053CB" w:rsidRDefault="005053CB" w:rsidP="005053CB">
      <w:pPr>
        <w:rPr>
          <w:szCs w:val="20"/>
        </w:rPr>
      </w:pPr>
      <w:r w:rsidRPr="005053CB">
        <w:rPr>
          <w:szCs w:val="20"/>
        </w:rPr>
        <w:t xml:space="preserve">Kaynak: </w:t>
      </w:r>
      <w:proofErr w:type="spellStart"/>
      <w:r w:rsidRPr="005053CB">
        <w:rPr>
          <w:szCs w:val="20"/>
        </w:rPr>
        <w:t>Enerji</w:t>
      </w:r>
      <w:proofErr w:type="spellEnd"/>
      <w:r w:rsidRPr="005053CB">
        <w:rPr>
          <w:szCs w:val="20"/>
        </w:rPr>
        <w:t xml:space="preserve"> </w:t>
      </w:r>
      <w:proofErr w:type="spellStart"/>
      <w:r w:rsidRPr="005053CB">
        <w:rPr>
          <w:szCs w:val="20"/>
        </w:rPr>
        <w:t>depolama</w:t>
      </w:r>
      <w:proofErr w:type="spellEnd"/>
      <w:r w:rsidRPr="005053CB">
        <w:rPr>
          <w:szCs w:val="20"/>
        </w:rPr>
        <w:t xml:space="preserve"> </w:t>
      </w:r>
      <w:proofErr w:type="spellStart"/>
      <w:r w:rsidRPr="005053CB">
        <w:rPr>
          <w:szCs w:val="20"/>
        </w:rPr>
        <w:t>incelemesi</w:t>
      </w:r>
      <w:proofErr w:type="spellEnd"/>
      <w:r w:rsidRPr="005053CB">
        <w:rPr>
          <w:szCs w:val="20"/>
        </w:rPr>
        <w:t xml:space="preserve"> 2020, HTW Berlin  </w:t>
      </w:r>
    </w:p>
    <w:p w:rsidR="007C1E8F" w:rsidRPr="00875F94" w:rsidRDefault="007C1E8F" w:rsidP="007C1E8F">
      <w:pPr>
        <w:rPr>
          <w:rFonts w:cs="Arial"/>
          <w:szCs w:val="20"/>
        </w:rPr>
      </w:pPr>
    </w:p>
    <w:p w:rsidR="007C1E8F" w:rsidRDefault="007C1E8F" w:rsidP="007C1E8F">
      <w:pPr>
        <w:rPr>
          <w:rFonts w:cs="Arial"/>
          <w:szCs w:val="20"/>
        </w:rPr>
      </w:pPr>
      <w:r w:rsidRPr="0061287A">
        <w:rPr>
          <w:rFonts w:cs="Arial"/>
          <w:noProof/>
          <w:szCs w:val="20"/>
          <w:lang w:val="de-AT" w:eastAsia="de-AT"/>
        </w:rPr>
        <w:drawing>
          <wp:inline distT="0" distB="0" distL="0" distR="0" wp14:anchorId="6B71B694" wp14:editId="0476362B">
            <wp:extent cx="3398400" cy="2402386"/>
            <wp:effectExtent l="0" t="0" r="0" b="0"/>
            <wp:docPr id="4" name="Picture 4" descr="Y:\Solarelektronik\Marketing internal\01_Kommunikation\06_Presse\Presseaussendungen\2020\02_Speicherinspektion\Pictures\SE_PPIC_Energy_Storage_Inspection_2020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Solarelektronik\Marketing internal\01_Kommunikation\06_Presse\Presseaussendungen\2020\02_Speicherinspektion\Pictures\SE_PPIC_Energy_Storage_Inspection_2020_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8400" cy="2402386"/>
                    </a:xfrm>
                    <a:prstGeom prst="rect">
                      <a:avLst/>
                    </a:prstGeom>
                    <a:noFill/>
                    <a:ln>
                      <a:noFill/>
                    </a:ln>
                  </pic:spPr>
                </pic:pic>
              </a:graphicData>
            </a:graphic>
          </wp:inline>
        </w:drawing>
      </w:r>
    </w:p>
    <w:p w:rsidR="007C1E8F" w:rsidRPr="009E440B" w:rsidRDefault="007C1E8F" w:rsidP="007C1E8F">
      <w:pPr>
        <w:rPr>
          <w:rFonts w:cs="Arial"/>
          <w:szCs w:val="20"/>
          <w:lang w:val="de-AT"/>
        </w:rPr>
      </w:pPr>
    </w:p>
    <w:p w:rsidR="005053CB" w:rsidRPr="005053CB" w:rsidRDefault="005053CB" w:rsidP="005053CB">
      <w:pPr>
        <w:rPr>
          <w:sz w:val="16"/>
          <w:szCs w:val="16"/>
          <w:lang w:val="de-AT"/>
        </w:rPr>
      </w:pPr>
      <w:r w:rsidRPr="005053CB">
        <w:rPr>
          <w:sz w:val="16"/>
          <w:szCs w:val="16"/>
          <w:lang w:val="de-AT"/>
        </w:rPr>
        <w:t>GEN24 Plus hibrit inverterdeki entegre Multi Flow Technology, tüm yönlere verimli eşzamanlı enerji akışını ve akü deposunun AC ile DC birleşimini mümkün kılmaktadır</w:t>
      </w:r>
    </w:p>
    <w:p w:rsidR="007C1E8F" w:rsidRPr="007C1E8F" w:rsidRDefault="007C1E8F" w:rsidP="007C1E8F">
      <w:pPr>
        <w:rPr>
          <w:vanish/>
          <w:sz w:val="16"/>
          <w:szCs w:val="16"/>
          <w:lang w:val="de-AT"/>
        </w:rPr>
      </w:pPr>
      <w:r>
        <w:rPr>
          <w:vanish/>
          <w:sz w:val="16"/>
          <w:szCs w:val="16"/>
          <w:lang w:val="de-AT"/>
        </w:rPr>
        <w:t>Foto: Fronius International GmbH, Abdruck honorarfrei</w:t>
      </w:r>
    </w:p>
    <w:p w:rsidR="007C1E8F" w:rsidRDefault="007C1E8F" w:rsidP="00CB6EB7">
      <w:pPr>
        <w:rPr>
          <w:lang w:val="de-AT"/>
        </w:rPr>
      </w:pPr>
    </w:p>
    <w:p w:rsidR="00CB6EB7" w:rsidRPr="007C1E8F" w:rsidRDefault="00B95F16" w:rsidP="00CB6EB7">
      <w:pPr>
        <w:rPr>
          <w:lang w:val="de-DE"/>
        </w:rPr>
      </w:pPr>
      <w:r w:rsidRPr="007C1E8F">
        <w:rPr>
          <w:lang w:val="de-AT"/>
        </w:rPr>
        <w:t xml:space="preserve">Resimler: </w:t>
      </w:r>
      <w:proofErr w:type="spellStart"/>
      <w:r w:rsidRPr="007C1E8F">
        <w:rPr>
          <w:lang w:val="de-AT"/>
        </w:rPr>
        <w:t>Fronius</w:t>
      </w:r>
      <w:proofErr w:type="spellEnd"/>
      <w:r w:rsidRPr="007C1E8F">
        <w:rPr>
          <w:lang w:val="de-AT"/>
        </w:rPr>
        <w:t xml:space="preserve"> International GmbH, </w:t>
      </w:r>
      <w:proofErr w:type="spellStart"/>
      <w:r w:rsidRPr="007C1E8F">
        <w:rPr>
          <w:lang w:val="de-AT"/>
        </w:rPr>
        <w:t>izinsiz</w:t>
      </w:r>
      <w:proofErr w:type="spellEnd"/>
      <w:r w:rsidRPr="007C1E8F">
        <w:rPr>
          <w:lang w:val="de-AT"/>
        </w:rPr>
        <w:t xml:space="preserve"> </w:t>
      </w:r>
      <w:proofErr w:type="spellStart"/>
      <w:r w:rsidRPr="007C1E8F">
        <w:rPr>
          <w:lang w:val="de-AT"/>
        </w:rPr>
        <w:t>çoğaltılabilir</w:t>
      </w:r>
      <w:proofErr w:type="spellEnd"/>
    </w:p>
    <w:p w:rsidR="00CB6EB7" w:rsidRPr="007C1E8F" w:rsidRDefault="004A05C2" w:rsidP="00CB6EB7">
      <w:pPr>
        <w:rPr>
          <w:lang w:val="de-AT"/>
        </w:rPr>
      </w:pPr>
    </w:p>
    <w:p w:rsidR="004F7B1B" w:rsidRPr="007C1E8F" w:rsidRDefault="004F7B1B" w:rsidP="00CB6EB7">
      <w:pPr>
        <w:rPr>
          <w:lang w:val="de-AT"/>
        </w:rPr>
      </w:pPr>
    </w:p>
    <w:p w:rsidR="004F7B1B" w:rsidRPr="007C1E8F" w:rsidRDefault="004F7B1B" w:rsidP="004F7B1B">
      <w:pPr>
        <w:jc w:val="both"/>
        <w:rPr>
          <w:rFonts w:cs="Arial"/>
          <w:b/>
          <w:color w:val="000000"/>
          <w:szCs w:val="20"/>
          <w:lang w:val="de-AT"/>
        </w:rPr>
      </w:pPr>
      <w:proofErr w:type="spellStart"/>
      <w:r w:rsidRPr="007C1E8F">
        <w:rPr>
          <w:rFonts w:cs="Arial"/>
          <w:b/>
          <w:color w:val="000000"/>
          <w:szCs w:val="20"/>
          <w:lang w:val="de-AT"/>
        </w:rPr>
        <w:t>Fronius</w:t>
      </w:r>
      <w:proofErr w:type="spellEnd"/>
      <w:r w:rsidRPr="007C1E8F">
        <w:rPr>
          <w:rFonts w:cs="Arial"/>
          <w:b/>
          <w:color w:val="000000"/>
          <w:szCs w:val="20"/>
          <w:lang w:val="de-AT"/>
        </w:rPr>
        <w:t xml:space="preserve"> Solar </w:t>
      </w:r>
      <w:proofErr w:type="spellStart"/>
      <w:r w:rsidRPr="007C1E8F">
        <w:rPr>
          <w:rFonts w:cs="Arial"/>
          <w:b/>
          <w:color w:val="000000"/>
          <w:szCs w:val="20"/>
          <w:lang w:val="de-AT"/>
        </w:rPr>
        <w:t>Energy</w:t>
      </w:r>
      <w:proofErr w:type="spellEnd"/>
      <w:r w:rsidRPr="007C1E8F">
        <w:rPr>
          <w:rFonts w:cs="Arial"/>
          <w:b/>
          <w:color w:val="000000"/>
          <w:szCs w:val="20"/>
          <w:lang w:val="de-AT"/>
        </w:rPr>
        <w:t xml:space="preserve"> </w:t>
      </w:r>
      <w:proofErr w:type="spellStart"/>
      <w:r w:rsidRPr="007C1E8F">
        <w:rPr>
          <w:rFonts w:cs="Arial"/>
          <w:b/>
          <w:color w:val="000000"/>
          <w:szCs w:val="20"/>
          <w:lang w:val="de-AT"/>
        </w:rPr>
        <w:t>hakkında</w:t>
      </w:r>
      <w:proofErr w:type="spellEnd"/>
    </w:p>
    <w:p w:rsidR="004F7B1B" w:rsidRPr="007C1E8F" w:rsidRDefault="004F7B1B" w:rsidP="004F7B1B">
      <w:pPr>
        <w:jc w:val="both"/>
        <w:rPr>
          <w:rFonts w:cs="Arial"/>
          <w:b/>
          <w:color w:val="000000"/>
          <w:szCs w:val="20"/>
          <w:lang w:val="de-AT"/>
        </w:rPr>
      </w:pPr>
    </w:p>
    <w:p w:rsidR="004F7B1B" w:rsidRPr="005053CB" w:rsidRDefault="004F7B1B" w:rsidP="004F7B1B">
      <w:pPr>
        <w:spacing w:line="360" w:lineRule="auto"/>
        <w:jc w:val="both"/>
        <w:rPr>
          <w:rFonts w:cs="Arial"/>
          <w:color w:val="000000"/>
          <w:szCs w:val="20"/>
          <w:lang w:val="de-AT"/>
        </w:rPr>
      </w:pPr>
      <w:proofErr w:type="spellStart"/>
      <w:r w:rsidRPr="007C1E8F">
        <w:rPr>
          <w:rFonts w:cs="Arial"/>
          <w:color w:val="000000"/>
          <w:szCs w:val="20"/>
          <w:lang w:val="de-AT"/>
        </w:rPr>
        <w:t>Fronius'un</w:t>
      </w:r>
      <w:proofErr w:type="spellEnd"/>
      <w:r w:rsidRPr="007C1E8F">
        <w:rPr>
          <w:rFonts w:cs="Arial"/>
          <w:color w:val="000000"/>
          <w:szCs w:val="20"/>
          <w:lang w:val="de-AT"/>
        </w:rPr>
        <w:t xml:space="preserve"> Solar </w:t>
      </w:r>
      <w:proofErr w:type="spellStart"/>
      <w:r w:rsidRPr="007C1E8F">
        <w:rPr>
          <w:rFonts w:cs="Arial"/>
          <w:color w:val="000000"/>
          <w:szCs w:val="20"/>
          <w:lang w:val="de-AT"/>
        </w:rPr>
        <w:t>Energy</w:t>
      </w:r>
      <w:proofErr w:type="spellEnd"/>
      <w:r w:rsidRPr="007C1E8F">
        <w:rPr>
          <w:rFonts w:cs="Arial"/>
          <w:color w:val="000000"/>
          <w:szCs w:val="20"/>
          <w:lang w:val="de-AT"/>
        </w:rPr>
        <w:t xml:space="preserve"> </w:t>
      </w:r>
      <w:proofErr w:type="spellStart"/>
      <w:r w:rsidRPr="007C1E8F">
        <w:rPr>
          <w:rFonts w:cs="Arial"/>
          <w:color w:val="000000"/>
          <w:szCs w:val="20"/>
          <w:lang w:val="de-AT"/>
        </w:rPr>
        <w:t>bölümü</w:t>
      </w:r>
      <w:proofErr w:type="spellEnd"/>
      <w:r w:rsidRPr="007C1E8F">
        <w:rPr>
          <w:rFonts w:cs="Arial"/>
          <w:color w:val="000000"/>
          <w:szCs w:val="20"/>
          <w:lang w:val="de-AT"/>
        </w:rPr>
        <w:t xml:space="preserve"> 1992 </w:t>
      </w:r>
      <w:proofErr w:type="spellStart"/>
      <w:r w:rsidRPr="007C1E8F">
        <w:rPr>
          <w:rFonts w:cs="Arial"/>
          <w:color w:val="000000"/>
          <w:szCs w:val="20"/>
          <w:lang w:val="de-AT"/>
        </w:rPr>
        <w:t>yılından</w:t>
      </w:r>
      <w:proofErr w:type="spellEnd"/>
      <w:r w:rsidRPr="007C1E8F">
        <w:rPr>
          <w:rFonts w:cs="Arial"/>
          <w:color w:val="000000"/>
          <w:szCs w:val="20"/>
          <w:lang w:val="de-AT"/>
        </w:rPr>
        <w:t xml:space="preserve"> </w:t>
      </w:r>
      <w:proofErr w:type="spellStart"/>
      <w:r w:rsidRPr="007C1E8F">
        <w:rPr>
          <w:rFonts w:cs="Arial"/>
          <w:color w:val="000000"/>
          <w:szCs w:val="20"/>
          <w:lang w:val="de-AT"/>
        </w:rPr>
        <w:t>beri</w:t>
      </w:r>
      <w:proofErr w:type="spellEnd"/>
      <w:r w:rsidRPr="007C1E8F">
        <w:rPr>
          <w:rFonts w:cs="Arial"/>
          <w:color w:val="000000"/>
          <w:szCs w:val="20"/>
          <w:lang w:val="de-AT"/>
        </w:rPr>
        <w:t xml:space="preserve"> </w:t>
      </w:r>
      <w:proofErr w:type="spellStart"/>
      <w:r w:rsidRPr="007C1E8F">
        <w:rPr>
          <w:rFonts w:cs="Arial"/>
          <w:color w:val="000000"/>
          <w:szCs w:val="20"/>
          <w:lang w:val="de-AT"/>
        </w:rPr>
        <w:t>fotovoltaik</w:t>
      </w:r>
      <w:proofErr w:type="spellEnd"/>
      <w:r w:rsidRPr="007C1E8F">
        <w:rPr>
          <w:rFonts w:cs="Arial"/>
          <w:color w:val="000000"/>
          <w:szCs w:val="20"/>
          <w:lang w:val="de-AT"/>
        </w:rPr>
        <w:t xml:space="preserve"> </w:t>
      </w:r>
      <w:proofErr w:type="spellStart"/>
      <w:r w:rsidRPr="007C1E8F">
        <w:rPr>
          <w:rFonts w:cs="Arial"/>
          <w:color w:val="000000"/>
          <w:szCs w:val="20"/>
          <w:lang w:val="de-AT"/>
        </w:rPr>
        <w:t>alanında</w:t>
      </w:r>
      <w:proofErr w:type="spellEnd"/>
      <w:r w:rsidRPr="007C1E8F">
        <w:rPr>
          <w:rFonts w:cs="Arial"/>
          <w:color w:val="000000"/>
          <w:szCs w:val="20"/>
          <w:lang w:val="de-AT"/>
        </w:rPr>
        <w:t xml:space="preserve"> </w:t>
      </w:r>
      <w:proofErr w:type="spellStart"/>
      <w:r w:rsidRPr="007C1E8F">
        <w:rPr>
          <w:rFonts w:cs="Arial"/>
          <w:color w:val="000000"/>
          <w:szCs w:val="20"/>
          <w:lang w:val="de-AT"/>
        </w:rPr>
        <w:t>enerji</w:t>
      </w:r>
      <w:proofErr w:type="spellEnd"/>
      <w:r w:rsidRPr="007C1E8F">
        <w:rPr>
          <w:rFonts w:cs="Arial"/>
          <w:color w:val="000000"/>
          <w:szCs w:val="20"/>
          <w:lang w:val="de-AT"/>
        </w:rPr>
        <w:t xml:space="preserve"> </w:t>
      </w:r>
      <w:proofErr w:type="spellStart"/>
      <w:r w:rsidRPr="007C1E8F">
        <w:rPr>
          <w:rFonts w:cs="Arial"/>
          <w:color w:val="000000"/>
          <w:szCs w:val="20"/>
          <w:lang w:val="de-AT"/>
        </w:rPr>
        <w:t>çözümleri</w:t>
      </w:r>
      <w:proofErr w:type="spellEnd"/>
      <w:r w:rsidRPr="007C1E8F">
        <w:rPr>
          <w:rFonts w:cs="Arial"/>
          <w:color w:val="000000"/>
          <w:szCs w:val="20"/>
          <w:lang w:val="de-AT"/>
        </w:rPr>
        <w:t xml:space="preserve"> </w:t>
      </w:r>
      <w:proofErr w:type="spellStart"/>
      <w:r w:rsidRPr="007C1E8F">
        <w:rPr>
          <w:rFonts w:cs="Arial"/>
          <w:color w:val="000000"/>
          <w:szCs w:val="20"/>
          <w:lang w:val="de-AT"/>
        </w:rPr>
        <w:t>üretmektedir</w:t>
      </w:r>
      <w:proofErr w:type="spellEnd"/>
      <w:r w:rsidRPr="007C1E8F">
        <w:rPr>
          <w:rFonts w:cs="Arial"/>
          <w:color w:val="000000"/>
          <w:szCs w:val="20"/>
          <w:lang w:val="de-AT"/>
        </w:rPr>
        <w:t xml:space="preserve"> </w:t>
      </w:r>
      <w:proofErr w:type="spellStart"/>
      <w:r w:rsidRPr="007C1E8F">
        <w:rPr>
          <w:rFonts w:cs="Arial"/>
          <w:color w:val="000000"/>
          <w:szCs w:val="20"/>
          <w:lang w:val="de-AT"/>
        </w:rPr>
        <w:t>ve</w:t>
      </w:r>
      <w:proofErr w:type="spellEnd"/>
      <w:r w:rsidRPr="007C1E8F">
        <w:rPr>
          <w:rFonts w:cs="Arial"/>
          <w:color w:val="000000"/>
          <w:szCs w:val="20"/>
          <w:lang w:val="de-AT"/>
        </w:rPr>
        <w:t xml:space="preserve"> </w:t>
      </w:r>
      <w:proofErr w:type="spellStart"/>
      <w:r w:rsidRPr="007C1E8F">
        <w:rPr>
          <w:rFonts w:cs="Arial"/>
          <w:color w:val="000000"/>
          <w:szCs w:val="20"/>
          <w:lang w:val="de-AT"/>
        </w:rPr>
        <w:t>ürünlerini</w:t>
      </w:r>
      <w:proofErr w:type="spellEnd"/>
      <w:r w:rsidRPr="007C1E8F">
        <w:rPr>
          <w:rFonts w:cs="Arial"/>
          <w:color w:val="000000"/>
          <w:szCs w:val="20"/>
          <w:lang w:val="de-AT"/>
        </w:rPr>
        <w:t xml:space="preserve"> </w:t>
      </w:r>
      <w:proofErr w:type="spellStart"/>
      <w:r w:rsidRPr="007C1E8F">
        <w:rPr>
          <w:rFonts w:cs="Arial"/>
          <w:color w:val="000000"/>
          <w:szCs w:val="20"/>
          <w:lang w:val="de-AT"/>
        </w:rPr>
        <w:t>kurulum</w:t>
      </w:r>
      <w:proofErr w:type="spellEnd"/>
      <w:r w:rsidRPr="007C1E8F">
        <w:rPr>
          <w:rFonts w:cs="Arial"/>
          <w:color w:val="000000"/>
          <w:szCs w:val="20"/>
          <w:lang w:val="de-AT"/>
        </w:rPr>
        <w:t xml:space="preserve">, </w:t>
      </w:r>
      <w:proofErr w:type="spellStart"/>
      <w:r w:rsidRPr="007C1E8F">
        <w:rPr>
          <w:rFonts w:cs="Arial"/>
          <w:color w:val="000000"/>
          <w:szCs w:val="20"/>
          <w:lang w:val="de-AT"/>
        </w:rPr>
        <w:t>serv</w:t>
      </w:r>
      <w:r w:rsidRPr="005053CB">
        <w:rPr>
          <w:rFonts w:cs="Arial"/>
          <w:color w:val="000000"/>
          <w:szCs w:val="20"/>
          <w:lang w:val="de-AT"/>
        </w:rPr>
        <w:t>is</w:t>
      </w:r>
      <w:proofErr w:type="spellEnd"/>
      <w:r w:rsidRPr="005053CB">
        <w:rPr>
          <w:rFonts w:cs="Arial"/>
          <w:color w:val="000000"/>
          <w:szCs w:val="20"/>
          <w:lang w:val="de-AT"/>
        </w:rPr>
        <w:t xml:space="preserve"> </w:t>
      </w:r>
      <w:proofErr w:type="spellStart"/>
      <w:r w:rsidRPr="005053CB">
        <w:rPr>
          <w:rFonts w:cs="Arial"/>
          <w:color w:val="000000"/>
          <w:szCs w:val="20"/>
          <w:lang w:val="de-AT"/>
        </w:rPr>
        <w:t>ve</w:t>
      </w:r>
      <w:proofErr w:type="spellEnd"/>
      <w:r w:rsidRPr="005053CB">
        <w:rPr>
          <w:rFonts w:cs="Arial"/>
          <w:color w:val="000000"/>
          <w:szCs w:val="20"/>
          <w:lang w:val="de-AT"/>
        </w:rPr>
        <w:t xml:space="preserve"> </w:t>
      </w:r>
      <w:proofErr w:type="spellStart"/>
      <w:r w:rsidRPr="005053CB">
        <w:rPr>
          <w:rFonts w:cs="Arial"/>
          <w:color w:val="000000"/>
          <w:szCs w:val="20"/>
          <w:lang w:val="de-AT"/>
        </w:rPr>
        <w:t>satış</w:t>
      </w:r>
      <w:proofErr w:type="spellEnd"/>
      <w:r w:rsidRPr="005053CB">
        <w:rPr>
          <w:rFonts w:cs="Arial"/>
          <w:color w:val="000000"/>
          <w:szCs w:val="20"/>
          <w:lang w:val="de-AT"/>
        </w:rPr>
        <w:t xml:space="preserve"> </w:t>
      </w:r>
      <w:proofErr w:type="spellStart"/>
      <w:r w:rsidRPr="005053CB">
        <w:rPr>
          <w:rFonts w:cs="Arial"/>
          <w:color w:val="000000"/>
          <w:szCs w:val="20"/>
          <w:lang w:val="de-AT"/>
        </w:rPr>
        <w:t>partnerlerinden</w:t>
      </w:r>
      <w:proofErr w:type="spellEnd"/>
      <w:r w:rsidRPr="005053CB">
        <w:rPr>
          <w:rFonts w:cs="Arial"/>
          <w:color w:val="000000"/>
          <w:szCs w:val="20"/>
          <w:lang w:val="de-AT"/>
        </w:rPr>
        <w:t xml:space="preserve"> </w:t>
      </w:r>
      <w:proofErr w:type="spellStart"/>
      <w:r w:rsidRPr="005053CB">
        <w:rPr>
          <w:rFonts w:cs="Arial"/>
          <w:color w:val="000000"/>
          <w:szCs w:val="20"/>
          <w:lang w:val="de-AT"/>
        </w:rPr>
        <w:t>oluşan</w:t>
      </w:r>
      <w:proofErr w:type="spellEnd"/>
      <w:r w:rsidRPr="005053CB">
        <w:rPr>
          <w:rFonts w:cs="Arial"/>
          <w:color w:val="000000"/>
          <w:szCs w:val="20"/>
          <w:lang w:val="de-AT"/>
        </w:rPr>
        <w:t xml:space="preserve"> global </w:t>
      </w:r>
      <w:proofErr w:type="spellStart"/>
      <w:r w:rsidRPr="005053CB">
        <w:rPr>
          <w:rFonts w:cs="Arial"/>
          <w:color w:val="000000"/>
          <w:szCs w:val="20"/>
          <w:lang w:val="de-AT"/>
        </w:rPr>
        <w:t>ve</w:t>
      </w:r>
      <w:proofErr w:type="spellEnd"/>
      <w:r w:rsidRPr="005053CB">
        <w:rPr>
          <w:rFonts w:cs="Arial"/>
          <w:color w:val="000000"/>
          <w:szCs w:val="20"/>
          <w:lang w:val="de-AT"/>
        </w:rPr>
        <w:t xml:space="preserve"> </w:t>
      </w:r>
      <w:proofErr w:type="spellStart"/>
      <w:r w:rsidRPr="005053CB">
        <w:rPr>
          <w:rFonts w:cs="Arial"/>
          <w:color w:val="000000"/>
          <w:szCs w:val="20"/>
          <w:lang w:val="de-AT"/>
        </w:rPr>
        <w:t>yetkin</w:t>
      </w:r>
      <w:proofErr w:type="spellEnd"/>
      <w:r w:rsidRPr="005053CB">
        <w:rPr>
          <w:rFonts w:cs="Arial"/>
          <w:color w:val="000000"/>
          <w:szCs w:val="20"/>
          <w:lang w:val="de-AT"/>
        </w:rPr>
        <w:t xml:space="preserve"> </w:t>
      </w:r>
      <w:proofErr w:type="spellStart"/>
      <w:r w:rsidRPr="005053CB">
        <w:rPr>
          <w:rFonts w:cs="Arial"/>
          <w:color w:val="000000"/>
          <w:szCs w:val="20"/>
          <w:lang w:val="de-AT"/>
        </w:rPr>
        <w:t>bir</w:t>
      </w:r>
      <w:proofErr w:type="spellEnd"/>
      <w:r w:rsidRPr="005053CB">
        <w:rPr>
          <w:rFonts w:cs="Arial"/>
          <w:color w:val="000000"/>
          <w:szCs w:val="20"/>
          <w:lang w:val="de-AT"/>
        </w:rPr>
        <w:t xml:space="preserve"> </w:t>
      </w:r>
      <w:proofErr w:type="spellStart"/>
      <w:r w:rsidRPr="005053CB">
        <w:rPr>
          <w:rFonts w:cs="Arial"/>
          <w:color w:val="000000"/>
          <w:szCs w:val="20"/>
          <w:lang w:val="de-AT"/>
        </w:rPr>
        <w:t>ağ</w:t>
      </w:r>
      <w:proofErr w:type="spellEnd"/>
      <w:r w:rsidRPr="005053CB">
        <w:rPr>
          <w:rFonts w:cs="Arial"/>
          <w:color w:val="000000"/>
          <w:szCs w:val="20"/>
          <w:lang w:val="de-AT"/>
        </w:rPr>
        <w:t xml:space="preserve"> </w:t>
      </w:r>
      <w:proofErr w:type="spellStart"/>
      <w:r w:rsidR="007C1E8F" w:rsidRPr="005053CB">
        <w:rPr>
          <w:rFonts w:cs="Arial"/>
          <w:color w:val="000000"/>
          <w:szCs w:val="20"/>
          <w:lang w:val="de-AT"/>
        </w:rPr>
        <w:t>üzerinden</w:t>
      </w:r>
      <w:proofErr w:type="spellEnd"/>
      <w:r w:rsidR="007C1E8F" w:rsidRPr="005053CB">
        <w:rPr>
          <w:rFonts w:cs="Arial"/>
          <w:color w:val="000000"/>
          <w:szCs w:val="20"/>
          <w:lang w:val="de-AT"/>
        </w:rPr>
        <w:t xml:space="preserve"> </w:t>
      </w:r>
      <w:proofErr w:type="spellStart"/>
      <w:r w:rsidR="007C1E8F" w:rsidRPr="005053CB">
        <w:rPr>
          <w:rFonts w:cs="Arial"/>
          <w:color w:val="000000"/>
          <w:szCs w:val="20"/>
          <w:lang w:val="de-AT"/>
        </w:rPr>
        <w:t>satışa</w:t>
      </w:r>
      <w:proofErr w:type="spellEnd"/>
      <w:r w:rsidR="007C1E8F" w:rsidRPr="005053CB">
        <w:rPr>
          <w:rFonts w:cs="Arial"/>
          <w:color w:val="000000"/>
          <w:szCs w:val="20"/>
          <w:lang w:val="de-AT"/>
        </w:rPr>
        <w:t xml:space="preserve"> </w:t>
      </w:r>
      <w:proofErr w:type="spellStart"/>
      <w:r w:rsidR="007C1E8F" w:rsidRPr="005053CB">
        <w:rPr>
          <w:rFonts w:cs="Arial"/>
          <w:color w:val="000000"/>
          <w:szCs w:val="20"/>
          <w:lang w:val="de-AT"/>
        </w:rPr>
        <w:t>sunmaktadır</w:t>
      </w:r>
      <w:proofErr w:type="spellEnd"/>
      <w:r w:rsidR="007C1E8F" w:rsidRPr="005053CB">
        <w:rPr>
          <w:rFonts w:cs="Arial"/>
          <w:color w:val="000000"/>
          <w:szCs w:val="20"/>
          <w:lang w:val="de-AT"/>
        </w:rPr>
        <w:t>. 24</w:t>
      </w:r>
      <w:r w:rsidRPr="005053CB">
        <w:rPr>
          <w:rFonts w:cs="Arial"/>
          <w:color w:val="000000"/>
          <w:szCs w:val="20"/>
          <w:lang w:val="de-AT"/>
        </w:rPr>
        <w:t xml:space="preserve">'nin </w:t>
      </w:r>
      <w:proofErr w:type="spellStart"/>
      <w:r w:rsidRPr="005053CB">
        <w:rPr>
          <w:rFonts w:cs="Arial"/>
          <w:color w:val="000000"/>
          <w:szCs w:val="20"/>
          <w:lang w:val="de-AT"/>
        </w:rPr>
        <w:t>üzerin</w:t>
      </w:r>
      <w:r w:rsidR="007C1E8F" w:rsidRPr="005053CB">
        <w:rPr>
          <w:rFonts w:cs="Arial"/>
          <w:color w:val="000000"/>
          <w:szCs w:val="20"/>
          <w:lang w:val="de-AT"/>
        </w:rPr>
        <w:t>de</w:t>
      </w:r>
      <w:proofErr w:type="spellEnd"/>
      <w:r w:rsidR="007C1E8F" w:rsidRPr="005053CB">
        <w:rPr>
          <w:rFonts w:cs="Arial"/>
          <w:color w:val="000000"/>
          <w:szCs w:val="20"/>
          <w:lang w:val="de-AT"/>
        </w:rPr>
        <w:t xml:space="preserve"> Solar </w:t>
      </w:r>
      <w:proofErr w:type="spellStart"/>
      <w:r w:rsidR="007C1E8F" w:rsidRPr="005053CB">
        <w:rPr>
          <w:rFonts w:cs="Arial"/>
          <w:color w:val="000000"/>
          <w:szCs w:val="20"/>
          <w:lang w:val="de-AT"/>
        </w:rPr>
        <w:t>Energy</w:t>
      </w:r>
      <w:proofErr w:type="spellEnd"/>
      <w:r w:rsidR="007C1E8F" w:rsidRPr="005053CB">
        <w:rPr>
          <w:rFonts w:cs="Arial"/>
          <w:color w:val="000000"/>
          <w:szCs w:val="20"/>
          <w:lang w:val="de-AT"/>
        </w:rPr>
        <w:t xml:space="preserve"> </w:t>
      </w:r>
      <w:proofErr w:type="spellStart"/>
      <w:r w:rsidR="007C1E8F" w:rsidRPr="005053CB">
        <w:rPr>
          <w:rFonts w:cs="Arial"/>
          <w:color w:val="000000"/>
          <w:szCs w:val="20"/>
          <w:lang w:val="de-AT"/>
        </w:rPr>
        <w:t>şubesi</w:t>
      </w:r>
      <w:proofErr w:type="spellEnd"/>
      <w:r w:rsidR="007C1E8F" w:rsidRPr="005053CB">
        <w:rPr>
          <w:rFonts w:cs="Arial"/>
          <w:color w:val="000000"/>
          <w:szCs w:val="20"/>
          <w:lang w:val="de-AT"/>
        </w:rPr>
        <w:t xml:space="preserve">, </w:t>
      </w:r>
      <w:proofErr w:type="spellStart"/>
      <w:r w:rsidR="007C1E8F" w:rsidRPr="005053CB">
        <w:rPr>
          <w:rFonts w:cs="Arial"/>
          <w:color w:val="000000"/>
          <w:szCs w:val="20"/>
          <w:lang w:val="de-AT"/>
        </w:rPr>
        <w:t>yüzde</w:t>
      </w:r>
      <w:proofErr w:type="spellEnd"/>
      <w:r w:rsidR="007C1E8F" w:rsidRPr="005053CB">
        <w:rPr>
          <w:rFonts w:cs="Arial"/>
          <w:color w:val="000000"/>
          <w:szCs w:val="20"/>
          <w:lang w:val="de-AT"/>
        </w:rPr>
        <w:t xml:space="preserve"> 95</w:t>
      </w:r>
      <w:r w:rsidRPr="005053CB">
        <w:rPr>
          <w:rFonts w:cs="Arial"/>
          <w:color w:val="000000"/>
          <w:szCs w:val="20"/>
          <w:lang w:val="de-AT"/>
        </w:rPr>
        <w:t xml:space="preserve">'ın </w:t>
      </w:r>
      <w:proofErr w:type="spellStart"/>
      <w:r w:rsidRPr="005053CB">
        <w:rPr>
          <w:rFonts w:cs="Arial"/>
          <w:color w:val="000000"/>
          <w:szCs w:val="20"/>
          <w:lang w:val="de-AT"/>
        </w:rPr>
        <w:t>üzerinde</w:t>
      </w:r>
      <w:proofErr w:type="spellEnd"/>
      <w:r w:rsidRPr="005053CB">
        <w:rPr>
          <w:rFonts w:cs="Arial"/>
          <w:color w:val="000000"/>
          <w:szCs w:val="20"/>
          <w:lang w:val="de-AT"/>
        </w:rPr>
        <w:t xml:space="preserve"> </w:t>
      </w:r>
      <w:proofErr w:type="spellStart"/>
      <w:r w:rsidRPr="005053CB">
        <w:rPr>
          <w:rFonts w:cs="Arial"/>
          <w:color w:val="000000"/>
          <w:szCs w:val="20"/>
          <w:lang w:val="de-AT"/>
        </w:rPr>
        <w:t>ihracat</w:t>
      </w:r>
      <w:proofErr w:type="spellEnd"/>
      <w:r w:rsidRPr="005053CB">
        <w:rPr>
          <w:rFonts w:cs="Arial"/>
          <w:color w:val="000000"/>
          <w:szCs w:val="20"/>
          <w:lang w:val="de-AT"/>
        </w:rPr>
        <w:t xml:space="preserve"> </w:t>
      </w:r>
      <w:proofErr w:type="spellStart"/>
      <w:r w:rsidRPr="005053CB">
        <w:rPr>
          <w:rFonts w:cs="Arial"/>
          <w:color w:val="000000"/>
          <w:szCs w:val="20"/>
          <w:lang w:val="de-AT"/>
        </w:rPr>
        <w:t>oranı</w:t>
      </w:r>
      <w:proofErr w:type="spellEnd"/>
      <w:r w:rsidRPr="005053CB">
        <w:rPr>
          <w:rFonts w:cs="Arial"/>
          <w:color w:val="000000"/>
          <w:szCs w:val="20"/>
          <w:lang w:val="de-AT"/>
        </w:rPr>
        <w:t xml:space="preserve"> </w:t>
      </w:r>
      <w:proofErr w:type="spellStart"/>
      <w:r w:rsidRPr="005053CB">
        <w:rPr>
          <w:rFonts w:cs="Arial"/>
          <w:color w:val="000000"/>
          <w:szCs w:val="20"/>
          <w:lang w:val="de-AT"/>
        </w:rPr>
        <w:t>ve</w:t>
      </w:r>
      <w:proofErr w:type="spellEnd"/>
      <w:r w:rsidRPr="005053CB">
        <w:rPr>
          <w:rFonts w:cs="Arial"/>
          <w:color w:val="000000"/>
          <w:szCs w:val="20"/>
          <w:lang w:val="de-AT"/>
        </w:rPr>
        <w:t xml:space="preserve"> </w:t>
      </w:r>
      <w:proofErr w:type="spellStart"/>
      <w:r w:rsidRPr="005053CB">
        <w:rPr>
          <w:rFonts w:cs="Arial"/>
          <w:color w:val="000000"/>
          <w:szCs w:val="20"/>
          <w:lang w:val="de-AT"/>
        </w:rPr>
        <w:t>kurulu</w:t>
      </w:r>
      <w:proofErr w:type="spellEnd"/>
      <w:r w:rsidRPr="005053CB">
        <w:rPr>
          <w:rFonts w:cs="Arial"/>
          <w:color w:val="000000"/>
          <w:szCs w:val="20"/>
          <w:lang w:val="de-AT"/>
        </w:rPr>
        <w:t xml:space="preserve"> </w:t>
      </w:r>
      <w:proofErr w:type="spellStart"/>
      <w:r w:rsidRPr="005053CB">
        <w:rPr>
          <w:rFonts w:cs="Arial"/>
          <w:color w:val="000000"/>
          <w:szCs w:val="20"/>
          <w:lang w:val="de-AT"/>
        </w:rPr>
        <w:t>i</w:t>
      </w:r>
      <w:r w:rsidR="00D560AB" w:rsidRPr="005053CB">
        <w:rPr>
          <w:rFonts w:cs="Arial"/>
          <w:color w:val="000000"/>
          <w:szCs w:val="20"/>
          <w:lang w:val="de-AT"/>
        </w:rPr>
        <w:t>nverte</w:t>
      </w:r>
      <w:r w:rsidR="007C1E8F" w:rsidRPr="005053CB">
        <w:rPr>
          <w:rFonts w:cs="Arial"/>
          <w:color w:val="000000"/>
          <w:szCs w:val="20"/>
          <w:lang w:val="de-AT"/>
        </w:rPr>
        <w:t>rlerin</w:t>
      </w:r>
      <w:proofErr w:type="spellEnd"/>
      <w:r w:rsidR="007C1E8F" w:rsidRPr="005053CB">
        <w:rPr>
          <w:rFonts w:cs="Arial"/>
          <w:color w:val="000000"/>
          <w:szCs w:val="20"/>
          <w:lang w:val="de-AT"/>
        </w:rPr>
        <w:t xml:space="preserve"> </w:t>
      </w:r>
      <w:proofErr w:type="spellStart"/>
      <w:r w:rsidR="007C1E8F" w:rsidRPr="005053CB">
        <w:rPr>
          <w:rFonts w:cs="Arial"/>
          <w:color w:val="000000"/>
          <w:szCs w:val="20"/>
          <w:lang w:val="de-AT"/>
        </w:rPr>
        <w:t>sağladığı</w:t>
      </w:r>
      <w:proofErr w:type="spellEnd"/>
      <w:r w:rsidR="007C1E8F" w:rsidRPr="005053CB">
        <w:rPr>
          <w:rFonts w:cs="Arial"/>
          <w:color w:val="000000"/>
          <w:szCs w:val="20"/>
          <w:lang w:val="de-AT"/>
        </w:rPr>
        <w:t xml:space="preserve"> </w:t>
      </w:r>
      <w:proofErr w:type="spellStart"/>
      <w:r w:rsidR="007C1E8F" w:rsidRPr="005053CB">
        <w:rPr>
          <w:rFonts w:cs="Arial"/>
          <w:color w:val="000000"/>
          <w:szCs w:val="20"/>
          <w:lang w:val="de-AT"/>
        </w:rPr>
        <w:t>toplam</w:t>
      </w:r>
      <w:proofErr w:type="spellEnd"/>
      <w:r w:rsidR="007C1E8F" w:rsidRPr="005053CB">
        <w:rPr>
          <w:rFonts w:cs="Arial"/>
          <w:color w:val="000000"/>
          <w:szCs w:val="20"/>
          <w:lang w:val="de-AT"/>
        </w:rPr>
        <w:t xml:space="preserve"> 17</w:t>
      </w:r>
      <w:r w:rsidRPr="005053CB">
        <w:rPr>
          <w:rFonts w:cs="Arial"/>
          <w:color w:val="000000"/>
          <w:szCs w:val="20"/>
          <w:lang w:val="de-AT"/>
        </w:rPr>
        <w:t xml:space="preserve"> </w:t>
      </w:r>
      <w:proofErr w:type="spellStart"/>
      <w:r w:rsidRPr="005053CB">
        <w:rPr>
          <w:rFonts w:cs="Arial"/>
          <w:color w:val="000000"/>
          <w:szCs w:val="20"/>
          <w:lang w:val="de-AT"/>
        </w:rPr>
        <w:t>gigawatt</w:t>
      </w:r>
      <w:proofErr w:type="spellEnd"/>
      <w:r w:rsidRPr="005053CB">
        <w:rPr>
          <w:rFonts w:cs="Arial"/>
          <w:color w:val="000000"/>
          <w:szCs w:val="20"/>
          <w:lang w:val="de-AT"/>
        </w:rPr>
        <w:t xml:space="preserve"> </w:t>
      </w:r>
      <w:proofErr w:type="spellStart"/>
      <w:r w:rsidRPr="005053CB">
        <w:rPr>
          <w:rFonts w:cs="Arial"/>
          <w:color w:val="000000"/>
          <w:szCs w:val="20"/>
          <w:lang w:val="de-AT"/>
        </w:rPr>
        <w:t>üstü</w:t>
      </w:r>
      <w:proofErr w:type="spellEnd"/>
      <w:r w:rsidRPr="005053CB">
        <w:rPr>
          <w:rFonts w:cs="Arial"/>
          <w:color w:val="000000"/>
          <w:szCs w:val="20"/>
          <w:lang w:val="de-AT"/>
        </w:rPr>
        <w:t xml:space="preserve"> </w:t>
      </w:r>
      <w:proofErr w:type="spellStart"/>
      <w:r w:rsidRPr="005053CB">
        <w:rPr>
          <w:rFonts w:cs="Arial"/>
          <w:color w:val="000000"/>
          <w:szCs w:val="20"/>
          <w:lang w:val="de-AT"/>
        </w:rPr>
        <w:t>güç</w:t>
      </w:r>
      <w:proofErr w:type="spellEnd"/>
      <w:r w:rsidRPr="005053CB">
        <w:rPr>
          <w:rFonts w:cs="Arial"/>
          <w:color w:val="000000"/>
          <w:szCs w:val="20"/>
          <w:lang w:val="de-AT"/>
        </w:rPr>
        <w:t xml:space="preserve">, </w:t>
      </w:r>
      <w:proofErr w:type="spellStart"/>
      <w:r w:rsidRPr="005053CB">
        <w:rPr>
          <w:rFonts w:cs="Arial"/>
          <w:color w:val="000000"/>
          <w:szCs w:val="20"/>
          <w:lang w:val="de-AT"/>
        </w:rPr>
        <w:t>bu</w:t>
      </w:r>
      <w:proofErr w:type="spellEnd"/>
      <w:r w:rsidRPr="005053CB">
        <w:rPr>
          <w:rFonts w:cs="Arial"/>
          <w:color w:val="000000"/>
          <w:szCs w:val="20"/>
          <w:lang w:val="de-AT"/>
        </w:rPr>
        <w:t xml:space="preserve"> </w:t>
      </w:r>
      <w:proofErr w:type="spellStart"/>
      <w:r w:rsidRPr="005053CB">
        <w:rPr>
          <w:rFonts w:cs="Arial"/>
          <w:color w:val="000000"/>
          <w:szCs w:val="20"/>
          <w:lang w:val="de-AT"/>
        </w:rPr>
        <w:t>noktada</w:t>
      </w:r>
      <w:proofErr w:type="spellEnd"/>
      <w:r w:rsidRPr="005053CB">
        <w:rPr>
          <w:rFonts w:cs="Arial"/>
          <w:color w:val="000000"/>
          <w:szCs w:val="20"/>
          <w:lang w:val="de-AT"/>
        </w:rPr>
        <w:t xml:space="preserve"> </w:t>
      </w:r>
      <w:proofErr w:type="spellStart"/>
      <w:r w:rsidRPr="005053CB">
        <w:rPr>
          <w:rFonts w:cs="Arial"/>
          <w:color w:val="000000"/>
          <w:szCs w:val="20"/>
          <w:lang w:val="de-AT"/>
        </w:rPr>
        <w:t>öne</w:t>
      </w:r>
      <w:proofErr w:type="spellEnd"/>
      <w:r w:rsidRPr="005053CB">
        <w:rPr>
          <w:rFonts w:cs="Arial"/>
          <w:color w:val="000000"/>
          <w:szCs w:val="20"/>
          <w:lang w:val="de-AT"/>
        </w:rPr>
        <w:t xml:space="preserve"> </w:t>
      </w:r>
      <w:proofErr w:type="spellStart"/>
      <w:r w:rsidRPr="005053CB">
        <w:rPr>
          <w:rFonts w:cs="Arial"/>
          <w:color w:val="000000"/>
          <w:szCs w:val="20"/>
          <w:lang w:val="de-AT"/>
        </w:rPr>
        <w:t>çıkmaktadır</w:t>
      </w:r>
      <w:proofErr w:type="spellEnd"/>
      <w:r w:rsidRPr="005053CB">
        <w:rPr>
          <w:rFonts w:cs="Arial"/>
          <w:color w:val="000000"/>
          <w:szCs w:val="20"/>
          <w:lang w:val="de-AT"/>
        </w:rPr>
        <w:t xml:space="preserve">. </w:t>
      </w:r>
      <w:proofErr w:type="spellStart"/>
      <w:r w:rsidRPr="005053CB">
        <w:rPr>
          <w:rFonts w:cs="Arial"/>
          <w:color w:val="000000"/>
          <w:szCs w:val="20"/>
          <w:lang w:val="de-AT"/>
        </w:rPr>
        <w:t>Büyük</w:t>
      </w:r>
      <w:proofErr w:type="spellEnd"/>
      <w:r w:rsidRPr="005053CB">
        <w:rPr>
          <w:rFonts w:cs="Arial"/>
          <w:color w:val="000000"/>
          <w:szCs w:val="20"/>
          <w:lang w:val="de-AT"/>
        </w:rPr>
        <w:t xml:space="preserve"> </w:t>
      </w:r>
      <w:proofErr w:type="spellStart"/>
      <w:r w:rsidRPr="005053CB">
        <w:rPr>
          <w:rFonts w:cs="Arial"/>
          <w:color w:val="000000"/>
          <w:szCs w:val="20"/>
          <w:lang w:val="de-AT"/>
        </w:rPr>
        <w:t>hedefe</w:t>
      </w:r>
      <w:proofErr w:type="spellEnd"/>
      <w:r w:rsidRPr="005053CB">
        <w:rPr>
          <w:rFonts w:cs="Arial"/>
          <w:color w:val="000000"/>
          <w:szCs w:val="20"/>
          <w:lang w:val="de-AT"/>
        </w:rPr>
        <w:t xml:space="preserve"> "24 </w:t>
      </w:r>
      <w:proofErr w:type="spellStart"/>
      <w:r w:rsidRPr="005053CB">
        <w:rPr>
          <w:rFonts w:cs="Arial"/>
          <w:color w:val="000000"/>
          <w:szCs w:val="20"/>
          <w:lang w:val="de-AT"/>
        </w:rPr>
        <w:t>saat</w:t>
      </w:r>
      <w:proofErr w:type="spellEnd"/>
      <w:r w:rsidRPr="005053CB">
        <w:rPr>
          <w:rFonts w:cs="Arial"/>
          <w:color w:val="000000"/>
          <w:szCs w:val="20"/>
          <w:lang w:val="de-AT"/>
        </w:rPr>
        <w:t xml:space="preserve"> </w:t>
      </w:r>
      <w:proofErr w:type="spellStart"/>
      <w:r w:rsidRPr="005053CB">
        <w:rPr>
          <w:rFonts w:cs="Arial"/>
          <w:color w:val="000000"/>
          <w:szCs w:val="20"/>
          <w:lang w:val="de-AT"/>
        </w:rPr>
        <w:t>güneş</w:t>
      </w:r>
      <w:proofErr w:type="spellEnd"/>
      <w:r w:rsidRPr="005053CB">
        <w:rPr>
          <w:rFonts w:cs="Arial"/>
          <w:color w:val="000000"/>
          <w:szCs w:val="20"/>
          <w:lang w:val="de-AT"/>
        </w:rPr>
        <w:t xml:space="preserve">" </w:t>
      </w:r>
      <w:proofErr w:type="spellStart"/>
      <w:r w:rsidRPr="005053CB">
        <w:rPr>
          <w:rFonts w:cs="Arial"/>
          <w:color w:val="000000"/>
          <w:szCs w:val="20"/>
          <w:lang w:val="de-AT"/>
        </w:rPr>
        <w:t>adı</w:t>
      </w:r>
      <w:proofErr w:type="spellEnd"/>
      <w:r w:rsidRPr="005053CB">
        <w:rPr>
          <w:rFonts w:cs="Arial"/>
          <w:color w:val="000000"/>
          <w:szCs w:val="20"/>
          <w:lang w:val="de-AT"/>
        </w:rPr>
        <w:t xml:space="preserve"> </w:t>
      </w:r>
      <w:proofErr w:type="spellStart"/>
      <w:r w:rsidRPr="005053CB">
        <w:rPr>
          <w:rFonts w:cs="Arial"/>
          <w:color w:val="000000"/>
          <w:szCs w:val="20"/>
          <w:lang w:val="de-AT"/>
        </w:rPr>
        <w:t>verilmiştir</w:t>
      </w:r>
      <w:proofErr w:type="spellEnd"/>
      <w:r w:rsidRPr="005053CB">
        <w:rPr>
          <w:rFonts w:cs="Arial"/>
          <w:color w:val="000000"/>
          <w:szCs w:val="20"/>
          <w:lang w:val="de-AT"/>
        </w:rPr>
        <w:t xml:space="preserve"> </w:t>
      </w:r>
      <w:proofErr w:type="spellStart"/>
      <w:r w:rsidRPr="005053CB">
        <w:rPr>
          <w:rFonts w:cs="Arial"/>
          <w:color w:val="000000"/>
          <w:szCs w:val="20"/>
          <w:lang w:val="de-AT"/>
        </w:rPr>
        <w:t>ve</w:t>
      </w:r>
      <w:proofErr w:type="spellEnd"/>
      <w:r w:rsidRPr="005053CB">
        <w:rPr>
          <w:rFonts w:cs="Arial"/>
          <w:color w:val="000000"/>
          <w:szCs w:val="20"/>
          <w:lang w:val="de-AT"/>
        </w:rPr>
        <w:t xml:space="preserve"> </w:t>
      </w:r>
      <w:proofErr w:type="spellStart"/>
      <w:r w:rsidRPr="005053CB">
        <w:rPr>
          <w:rFonts w:cs="Arial"/>
          <w:color w:val="000000"/>
          <w:szCs w:val="20"/>
          <w:lang w:val="de-AT"/>
        </w:rPr>
        <w:t>Fronius</w:t>
      </w:r>
      <w:proofErr w:type="spellEnd"/>
      <w:r w:rsidRPr="005053CB">
        <w:rPr>
          <w:rFonts w:cs="Arial"/>
          <w:color w:val="000000"/>
          <w:szCs w:val="20"/>
          <w:lang w:val="de-AT"/>
        </w:rPr>
        <w:t xml:space="preserve">, </w:t>
      </w:r>
      <w:proofErr w:type="spellStart"/>
      <w:r w:rsidRPr="005053CB">
        <w:rPr>
          <w:rFonts w:cs="Arial"/>
          <w:color w:val="000000"/>
          <w:szCs w:val="20"/>
          <w:lang w:val="de-AT"/>
        </w:rPr>
        <w:t>dünya</w:t>
      </w:r>
      <w:proofErr w:type="spellEnd"/>
      <w:r w:rsidRPr="005053CB">
        <w:rPr>
          <w:rFonts w:cs="Arial"/>
          <w:color w:val="000000"/>
          <w:szCs w:val="20"/>
          <w:lang w:val="de-AT"/>
        </w:rPr>
        <w:t xml:space="preserve"> </w:t>
      </w:r>
      <w:proofErr w:type="spellStart"/>
      <w:r w:rsidRPr="005053CB">
        <w:rPr>
          <w:rFonts w:cs="Arial"/>
          <w:color w:val="000000"/>
          <w:szCs w:val="20"/>
          <w:lang w:val="de-AT"/>
        </w:rPr>
        <w:lastRenderedPageBreak/>
        <w:t>çapındaki</w:t>
      </w:r>
      <w:proofErr w:type="spellEnd"/>
      <w:r w:rsidRPr="005053CB">
        <w:rPr>
          <w:rFonts w:cs="Arial"/>
          <w:color w:val="000000"/>
          <w:szCs w:val="20"/>
          <w:lang w:val="de-AT"/>
        </w:rPr>
        <w:t xml:space="preserve"> </w:t>
      </w:r>
      <w:proofErr w:type="spellStart"/>
      <w:r w:rsidRPr="005053CB">
        <w:rPr>
          <w:rFonts w:cs="Arial"/>
          <w:color w:val="000000"/>
          <w:szCs w:val="20"/>
          <w:lang w:val="de-AT"/>
        </w:rPr>
        <w:t>enerji</w:t>
      </w:r>
      <w:proofErr w:type="spellEnd"/>
      <w:r w:rsidRPr="005053CB">
        <w:rPr>
          <w:rFonts w:cs="Arial"/>
          <w:color w:val="000000"/>
          <w:szCs w:val="20"/>
          <w:lang w:val="de-AT"/>
        </w:rPr>
        <w:t xml:space="preserve"> </w:t>
      </w:r>
      <w:proofErr w:type="spellStart"/>
      <w:r w:rsidRPr="005053CB">
        <w:rPr>
          <w:rFonts w:cs="Arial"/>
          <w:color w:val="000000"/>
          <w:szCs w:val="20"/>
          <w:lang w:val="de-AT"/>
        </w:rPr>
        <w:t>ihtiyacının</w:t>
      </w:r>
      <w:proofErr w:type="spellEnd"/>
      <w:r w:rsidRPr="005053CB">
        <w:rPr>
          <w:rFonts w:cs="Arial"/>
          <w:color w:val="000000"/>
          <w:szCs w:val="20"/>
          <w:lang w:val="de-AT"/>
        </w:rPr>
        <w:t xml:space="preserve"> </w:t>
      </w:r>
      <w:proofErr w:type="spellStart"/>
      <w:r w:rsidRPr="005053CB">
        <w:rPr>
          <w:rFonts w:cs="Arial"/>
          <w:color w:val="000000"/>
          <w:szCs w:val="20"/>
          <w:lang w:val="de-AT"/>
        </w:rPr>
        <w:t>yüzde</w:t>
      </w:r>
      <w:proofErr w:type="spellEnd"/>
      <w:r w:rsidRPr="005053CB">
        <w:rPr>
          <w:rFonts w:cs="Arial"/>
          <w:color w:val="000000"/>
          <w:szCs w:val="20"/>
          <w:lang w:val="de-AT"/>
        </w:rPr>
        <w:t xml:space="preserve"> 100 </w:t>
      </w:r>
      <w:proofErr w:type="spellStart"/>
      <w:r w:rsidRPr="005053CB">
        <w:rPr>
          <w:rFonts w:cs="Arial"/>
          <w:color w:val="000000"/>
          <w:szCs w:val="20"/>
          <w:lang w:val="de-AT"/>
        </w:rPr>
        <w:t>yenilenebilir</w:t>
      </w:r>
      <w:proofErr w:type="spellEnd"/>
      <w:r w:rsidRPr="005053CB">
        <w:rPr>
          <w:rFonts w:cs="Arial"/>
          <w:color w:val="000000"/>
          <w:szCs w:val="20"/>
          <w:lang w:val="de-AT"/>
        </w:rPr>
        <w:t xml:space="preserve"> </w:t>
      </w:r>
      <w:proofErr w:type="spellStart"/>
      <w:r w:rsidRPr="005053CB">
        <w:rPr>
          <w:rFonts w:cs="Arial"/>
          <w:color w:val="000000"/>
          <w:szCs w:val="20"/>
          <w:lang w:val="de-AT"/>
        </w:rPr>
        <w:t>kaynaklardan</w:t>
      </w:r>
      <w:proofErr w:type="spellEnd"/>
      <w:r w:rsidRPr="005053CB">
        <w:rPr>
          <w:rFonts w:cs="Arial"/>
          <w:color w:val="000000"/>
          <w:szCs w:val="20"/>
          <w:lang w:val="de-AT"/>
        </w:rPr>
        <w:t xml:space="preserve"> </w:t>
      </w:r>
      <w:proofErr w:type="spellStart"/>
      <w:r w:rsidRPr="005053CB">
        <w:rPr>
          <w:rFonts w:cs="Arial"/>
          <w:color w:val="000000"/>
          <w:szCs w:val="20"/>
          <w:lang w:val="de-AT"/>
        </w:rPr>
        <w:t>karşılanacağı</w:t>
      </w:r>
      <w:proofErr w:type="spellEnd"/>
      <w:r w:rsidRPr="005053CB">
        <w:rPr>
          <w:rFonts w:cs="Arial"/>
          <w:color w:val="000000"/>
          <w:szCs w:val="20"/>
          <w:lang w:val="de-AT"/>
        </w:rPr>
        <w:t xml:space="preserve"> </w:t>
      </w:r>
      <w:proofErr w:type="spellStart"/>
      <w:r w:rsidRPr="005053CB">
        <w:rPr>
          <w:rFonts w:cs="Arial"/>
          <w:color w:val="000000"/>
          <w:szCs w:val="20"/>
          <w:lang w:val="de-AT"/>
        </w:rPr>
        <w:t>bir</w:t>
      </w:r>
      <w:proofErr w:type="spellEnd"/>
      <w:r w:rsidRPr="005053CB">
        <w:rPr>
          <w:rFonts w:cs="Arial"/>
          <w:color w:val="000000"/>
          <w:szCs w:val="20"/>
          <w:lang w:val="de-AT"/>
        </w:rPr>
        <w:t xml:space="preserve"> </w:t>
      </w:r>
      <w:proofErr w:type="spellStart"/>
      <w:r w:rsidRPr="005053CB">
        <w:rPr>
          <w:rFonts w:cs="Arial"/>
          <w:color w:val="000000"/>
          <w:szCs w:val="20"/>
          <w:lang w:val="de-AT"/>
        </w:rPr>
        <w:t>geleceği</w:t>
      </w:r>
      <w:proofErr w:type="spellEnd"/>
      <w:r w:rsidRPr="005053CB">
        <w:rPr>
          <w:rFonts w:cs="Arial"/>
          <w:color w:val="000000"/>
          <w:szCs w:val="20"/>
          <w:lang w:val="de-AT"/>
        </w:rPr>
        <w:t xml:space="preserve"> </w:t>
      </w:r>
      <w:proofErr w:type="spellStart"/>
      <w:r w:rsidRPr="005053CB">
        <w:rPr>
          <w:rFonts w:cs="Arial"/>
          <w:color w:val="000000"/>
          <w:szCs w:val="20"/>
          <w:lang w:val="de-AT"/>
        </w:rPr>
        <w:t>hedefleyen</w:t>
      </w:r>
      <w:proofErr w:type="spellEnd"/>
      <w:r w:rsidRPr="005053CB">
        <w:rPr>
          <w:rFonts w:cs="Arial"/>
          <w:color w:val="000000"/>
          <w:szCs w:val="20"/>
          <w:lang w:val="de-AT"/>
        </w:rPr>
        <w:t xml:space="preserve"> </w:t>
      </w:r>
      <w:proofErr w:type="spellStart"/>
      <w:r w:rsidRPr="005053CB">
        <w:rPr>
          <w:rFonts w:cs="Arial"/>
          <w:color w:val="000000"/>
          <w:szCs w:val="20"/>
          <w:lang w:val="de-AT"/>
        </w:rPr>
        <w:t>bu</w:t>
      </w:r>
      <w:proofErr w:type="spellEnd"/>
      <w:r w:rsidRPr="005053CB">
        <w:rPr>
          <w:rFonts w:cs="Arial"/>
          <w:color w:val="000000"/>
          <w:szCs w:val="20"/>
          <w:lang w:val="de-AT"/>
        </w:rPr>
        <w:t xml:space="preserve"> </w:t>
      </w:r>
      <w:proofErr w:type="spellStart"/>
      <w:r w:rsidRPr="005053CB">
        <w:rPr>
          <w:rFonts w:cs="Arial"/>
          <w:color w:val="000000"/>
          <w:szCs w:val="20"/>
          <w:lang w:val="de-AT"/>
        </w:rPr>
        <w:t>vizyonu</w:t>
      </w:r>
      <w:proofErr w:type="spellEnd"/>
      <w:r w:rsidRPr="005053CB">
        <w:rPr>
          <w:rFonts w:cs="Arial"/>
          <w:color w:val="000000"/>
          <w:szCs w:val="20"/>
          <w:lang w:val="de-AT"/>
        </w:rPr>
        <w:t xml:space="preserve"> </w:t>
      </w:r>
      <w:proofErr w:type="spellStart"/>
      <w:r w:rsidRPr="005053CB">
        <w:rPr>
          <w:rFonts w:cs="Arial"/>
          <w:color w:val="000000"/>
          <w:szCs w:val="20"/>
          <w:lang w:val="de-AT"/>
        </w:rPr>
        <w:t>gerçeğe</w:t>
      </w:r>
      <w:proofErr w:type="spellEnd"/>
      <w:r w:rsidRPr="005053CB">
        <w:rPr>
          <w:rFonts w:cs="Arial"/>
          <w:color w:val="000000"/>
          <w:szCs w:val="20"/>
          <w:lang w:val="de-AT"/>
        </w:rPr>
        <w:t xml:space="preserve"> </w:t>
      </w:r>
      <w:proofErr w:type="spellStart"/>
      <w:r w:rsidRPr="005053CB">
        <w:rPr>
          <w:rFonts w:cs="Arial"/>
          <w:color w:val="000000"/>
          <w:szCs w:val="20"/>
          <w:lang w:val="de-AT"/>
        </w:rPr>
        <w:t>dönüştürmek</w:t>
      </w:r>
      <w:proofErr w:type="spellEnd"/>
      <w:r w:rsidRPr="005053CB">
        <w:rPr>
          <w:rFonts w:cs="Arial"/>
          <w:color w:val="000000"/>
          <w:szCs w:val="20"/>
          <w:lang w:val="de-AT"/>
        </w:rPr>
        <w:t xml:space="preserve"> </w:t>
      </w:r>
      <w:proofErr w:type="spellStart"/>
      <w:r w:rsidRPr="005053CB">
        <w:rPr>
          <w:rFonts w:cs="Arial"/>
          <w:color w:val="000000"/>
          <w:szCs w:val="20"/>
          <w:lang w:val="de-AT"/>
        </w:rPr>
        <w:t>için</w:t>
      </w:r>
      <w:proofErr w:type="spellEnd"/>
      <w:r w:rsidRPr="005053CB">
        <w:rPr>
          <w:rFonts w:cs="Arial"/>
          <w:color w:val="000000"/>
          <w:szCs w:val="20"/>
          <w:lang w:val="de-AT"/>
        </w:rPr>
        <w:t xml:space="preserve"> her </w:t>
      </w:r>
      <w:proofErr w:type="spellStart"/>
      <w:r w:rsidRPr="005053CB">
        <w:rPr>
          <w:rFonts w:cs="Arial"/>
          <w:color w:val="000000"/>
          <w:szCs w:val="20"/>
          <w:lang w:val="de-AT"/>
        </w:rPr>
        <w:t>gün</w:t>
      </w:r>
      <w:proofErr w:type="spellEnd"/>
      <w:r w:rsidRPr="005053CB">
        <w:rPr>
          <w:rFonts w:cs="Arial"/>
          <w:color w:val="000000"/>
          <w:szCs w:val="20"/>
          <w:lang w:val="de-AT"/>
        </w:rPr>
        <w:t xml:space="preserve"> </w:t>
      </w:r>
      <w:proofErr w:type="spellStart"/>
      <w:r w:rsidRPr="005053CB">
        <w:rPr>
          <w:rFonts w:cs="Arial"/>
          <w:color w:val="000000"/>
          <w:szCs w:val="20"/>
          <w:lang w:val="de-AT"/>
        </w:rPr>
        <w:t>çalışmaktadır</w:t>
      </w:r>
      <w:proofErr w:type="spellEnd"/>
      <w:r w:rsidRPr="005053CB">
        <w:rPr>
          <w:rFonts w:cs="Arial"/>
          <w:color w:val="000000"/>
          <w:szCs w:val="20"/>
          <w:lang w:val="de-AT"/>
        </w:rPr>
        <w:t xml:space="preserve">. </w:t>
      </w:r>
      <w:proofErr w:type="spellStart"/>
      <w:r w:rsidRPr="005053CB">
        <w:rPr>
          <w:rFonts w:cs="Arial"/>
          <w:color w:val="000000"/>
          <w:szCs w:val="20"/>
          <w:lang w:val="de-AT"/>
        </w:rPr>
        <w:t>Bu</w:t>
      </w:r>
      <w:proofErr w:type="spellEnd"/>
      <w:r w:rsidRPr="005053CB">
        <w:rPr>
          <w:rFonts w:cs="Arial"/>
          <w:color w:val="000000"/>
          <w:szCs w:val="20"/>
          <w:lang w:val="de-AT"/>
        </w:rPr>
        <w:t xml:space="preserve"> </w:t>
      </w:r>
      <w:proofErr w:type="spellStart"/>
      <w:r w:rsidRPr="005053CB">
        <w:rPr>
          <w:rFonts w:cs="Arial"/>
          <w:color w:val="000000"/>
          <w:szCs w:val="20"/>
          <w:lang w:val="de-AT"/>
        </w:rPr>
        <w:t>sebeple</w:t>
      </w:r>
      <w:proofErr w:type="spellEnd"/>
      <w:r w:rsidRPr="005053CB">
        <w:rPr>
          <w:rFonts w:cs="Arial"/>
          <w:color w:val="000000"/>
          <w:szCs w:val="20"/>
          <w:lang w:val="de-AT"/>
        </w:rPr>
        <w:t xml:space="preserve"> </w:t>
      </w:r>
      <w:proofErr w:type="spellStart"/>
      <w:r w:rsidRPr="005053CB">
        <w:rPr>
          <w:rFonts w:cs="Arial"/>
          <w:color w:val="000000"/>
          <w:szCs w:val="20"/>
          <w:lang w:val="de-AT"/>
        </w:rPr>
        <w:t>Fronius</w:t>
      </w:r>
      <w:proofErr w:type="spellEnd"/>
      <w:r w:rsidRPr="005053CB">
        <w:rPr>
          <w:rFonts w:cs="Arial"/>
          <w:color w:val="000000"/>
          <w:szCs w:val="20"/>
          <w:lang w:val="de-AT"/>
        </w:rPr>
        <w:t xml:space="preserve"> </w:t>
      </w:r>
      <w:proofErr w:type="spellStart"/>
      <w:r w:rsidRPr="005053CB">
        <w:rPr>
          <w:rFonts w:cs="Arial"/>
          <w:color w:val="000000"/>
          <w:szCs w:val="20"/>
          <w:lang w:val="de-AT"/>
        </w:rPr>
        <w:t>güneş</w:t>
      </w:r>
      <w:proofErr w:type="spellEnd"/>
      <w:r w:rsidRPr="005053CB">
        <w:rPr>
          <w:rFonts w:cs="Arial"/>
          <w:color w:val="000000"/>
          <w:szCs w:val="20"/>
          <w:lang w:val="de-AT"/>
        </w:rPr>
        <w:t xml:space="preserve"> </w:t>
      </w:r>
      <w:proofErr w:type="spellStart"/>
      <w:r w:rsidRPr="005053CB">
        <w:rPr>
          <w:rFonts w:cs="Arial"/>
          <w:color w:val="000000"/>
          <w:szCs w:val="20"/>
          <w:lang w:val="de-AT"/>
        </w:rPr>
        <w:t>enerjisini</w:t>
      </w:r>
      <w:proofErr w:type="spellEnd"/>
      <w:r w:rsidRPr="005053CB">
        <w:rPr>
          <w:rFonts w:cs="Arial"/>
          <w:color w:val="000000"/>
          <w:szCs w:val="20"/>
          <w:lang w:val="de-AT"/>
        </w:rPr>
        <w:t xml:space="preserve"> </w:t>
      </w:r>
      <w:proofErr w:type="spellStart"/>
      <w:r w:rsidRPr="005053CB">
        <w:rPr>
          <w:rFonts w:cs="Arial"/>
          <w:color w:val="000000"/>
          <w:szCs w:val="20"/>
          <w:lang w:val="de-AT"/>
        </w:rPr>
        <w:t>maliyet</w:t>
      </w:r>
      <w:proofErr w:type="spellEnd"/>
      <w:r w:rsidRPr="005053CB">
        <w:rPr>
          <w:rFonts w:cs="Arial"/>
          <w:color w:val="000000"/>
          <w:szCs w:val="20"/>
          <w:lang w:val="de-AT"/>
        </w:rPr>
        <w:t xml:space="preserve"> </w:t>
      </w:r>
      <w:proofErr w:type="spellStart"/>
      <w:r w:rsidRPr="005053CB">
        <w:rPr>
          <w:rFonts w:cs="Arial"/>
          <w:color w:val="000000"/>
          <w:szCs w:val="20"/>
          <w:lang w:val="de-AT"/>
        </w:rPr>
        <w:t>bakımından</w:t>
      </w:r>
      <w:proofErr w:type="spellEnd"/>
      <w:r w:rsidRPr="005053CB">
        <w:rPr>
          <w:rFonts w:cs="Arial"/>
          <w:color w:val="000000"/>
          <w:szCs w:val="20"/>
          <w:lang w:val="de-AT"/>
        </w:rPr>
        <w:t xml:space="preserve"> </w:t>
      </w:r>
      <w:proofErr w:type="spellStart"/>
      <w:r w:rsidRPr="005053CB">
        <w:rPr>
          <w:rFonts w:cs="Arial"/>
          <w:color w:val="000000"/>
          <w:szCs w:val="20"/>
          <w:lang w:val="de-AT"/>
        </w:rPr>
        <w:t>verimli</w:t>
      </w:r>
      <w:proofErr w:type="spellEnd"/>
      <w:r w:rsidRPr="005053CB">
        <w:rPr>
          <w:rFonts w:cs="Arial"/>
          <w:color w:val="000000"/>
          <w:szCs w:val="20"/>
          <w:lang w:val="de-AT"/>
        </w:rPr>
        <w:t xml:space="preserve"> </w:t>
      </w:r>
      <w:proofErr w:type="spellStart"/>
      <w:r w:rsidRPr="005053CB">
        <w:rPr>
          <w:rFonts w:cs="Arial"/>
          <w:color w:val="000000"/>
          <w:szCs w:val="20"/>
          <w:lang w:val="de-AT"/>
        </w:rPr>
        <w:t>ve</w:t>
      </w:r>
      <w:proofErr w:type="spellEnd"/>
      <w:r w:rsidRPr="005053CB">
        <w:rPr>
          <w:rFonts w:cs="Arial"/>
          <w:color w:val="000000"/>
          <w:szCs w:val="20"/>
          <w:lang w:val="de-AT"/>
        </w:rPr>
        <w:t xml:space="preserve"> </w:t>
      </w:r>
      <w:proofErr w:type="spellStart"/>
      <w:r w:rsidRPr="005053CB">
        <w:rPr>
          <w:rFonts w:cs="Arial"/>
          <w:color w:val="000000"/>
          <w:szCs w:val="20"/>
          <w:lang w:val="de-AT"/>
        </w:rPr>
        <w:t>akıllıca</w:t>
      </w:r>
      <w:proofErr w:type="spellEnd"/>
      <w:r w:rsidRPr="005053CB">
        <w:rPr>
          <w:rFonts w:cs="Arial"/>
          <w:color w:val="000000"/>
          <w:szCs w:val="20"/>
          <w:lang w:val="de-AT"/>
        </w:rPr>
        <w:t xml:space="preserve"> </w:t>
      </w:r>
      <w:proofErr w:type="spellStart"/>
      <w:r w:rsidRPr="005053CB">
        <w:rPr>
          <w:rFonts w:cs="Arial"/>
          <w:color w:val="000000"/>
          <w:szCs w:val="20"/>
          <w:lang w:val="de-AT"/>
        </w:rPr>
        <w:t>üretmek</w:t>
      </w:r>
      <w:proofErr w:type="spellEnd"/>
      <w:r w:rsidRPr="005053CB">
        <w:rPr>
          <w:rFonts w:cs="Arial"/>
          <w:color w:val="000000"/>
          <w:szCs w:val="20"/>
          <w:lang w:val="de-AT"/>
        </w:rPr>
        <w:t xml:space="preserve">, </w:t>
      </w:r>
      <w:proofErr w:type="spellStart"/>
      <w:r w:rsidRPr="005053CB">
        <w:rPr>
          <w:rFonts w:cs="Arial"/>
          <w:color w:val="000000"/>
          <w:szCs w:val="20"/>
          <w:lang w:val="de-AT"/>
        </w:rPr>
        <w:t>depolamak</w:t>
      </w:r>
      <w:proofErr w:type="spellEnd"/>
      <w:r w:rsidRPr="005053CB">
        <w:rPr>
          <w:rFonts w:cs="Arial"/>
          <w:color w:val="000000"/>
          <w:szCs w:val="20"/>
          <w:lang w:val="de-AT"/>
        </w:rPr>
        <w:t xml:space="preserve">, </w:t>
      </w:r>
      <w:proofErr w:type="spellStart"/>
      <w:r w:rsidRPr="005053CB">
        <w:rPr>
          <w:rFonts w:cs="Arial"/>
          <w:color w:val="000000"/>
          <w:szCs w:val="20"/>
          <w:lang w:val="de-AT"/>
        </w:rPr>
        <w:t>dağıtmak</w:t>
      </w:r>
      <w:proofErr w:type="spellEnd"/>
      <w:r w:rsidRPr="005053CB">
        <w:rPr>
          <w:rFonts w:cs="Arial"/>
          <w:color w:val="000000"/>
          <w:szCs w:val="20"/>
          <w:lang w:val="de-AT"/>
        </w:rPr>
        <w:t xml:space="preserve"> </w:t>
      </w:r>
      <w:proofErr w:type="spellStart"/>
      <w:r w:rsidRPr="005053CB">
        <w:rPr>
          <w:rFonts w:cs="Arial"/>
          <w:color w:val="000000"/>
          <w:szCs w:val="20"/>
          <w:lang w:val="de-AT"/>
        </w:rPr>
        <w:t>ve</w:t>
      </w:r>
      <w:proofErr w:type="spellEnd"/>
      <w:r w:rsidRPr="005053CB">
        <w:rPr>
          <w:rFonts w:cs="Arial"/>
          <w:color w:val="000000"/>
          <w:szCs w:val="20"/>
          <w:lang w:val="de-AT"/>
        </w:rPr>
        <w:t xml:space="preserve"> </w:t>
      </w:r>
      <w:proofErr w:type="spellStart"/>
      <w:r w:rsidRPr="005053CB">
        <w:rPr>
          <w:rFonts w:cs="Arial"/>
          <w:color w:val="000000"/>
          <w:szCs w:val="20"/>
          <w:lang w:val="de-AT"/>
        </w:rPr>
        <w:t>tüketmek</w:t>
      </w:r>
      <w:proofErr w:type="spellEnd"/>
      <w:r w:rsidRPr="005053CB">
        <w:rPr>
          <w:rFonts w:cs="Arial"/>
          <w:color w:val="000000"/>
          <w:szCs w:val="20"/>
          <w:lang w:val="de-AT"/>
        </w:rPr>
        <w:t xml:space="preserve"> </w:t>
      </w:r>
      <w:proofErr w:type="spellStart"/>
      <w:r w:rsidRPr="005053CB">
        <w:rPr>
          <w:rFonts w:cs="Arial"/>
          <w:color w:val="000000"/>
          <w:szCs w:val="20"/>
          <w:lang w:val="de-AT"/>
        </w:rPr>
        <w:t>için</w:t>
      </w:r>
      <w:proofErr w:type="spellEnd"/>
      <w:r w:rsidRPr="005053CB">
        <w:rPr>
          <w:rFonts w:cs="Arial"/>
          <w:color w:val="000000"/>
          <w:szCs w:val="20"/>
          <w:lang w:val="de-AT"/>
        </w:rPr>
        <w:t xml:space="preserve"> </w:t>
      </w:r>
      <w:proofErr w:type="spellStart"/>
      <w:r w:rsidRPr="005053CB">
        <w:rPr>
          <w:rFonts w:cs="Arial"/>
          <w:color w:val="000000"/>
          <w:szCs w:val="20"/>
          <w:lang w:val="de-AT"/>
        </w:rPr>
        <w:t>enerji</w:t>
      </w:r>
      <w:proofErr w:type="spellEnd"/>
      <w:r w:rsidRPr="005053CB">
        <w:rPr>
          <w:rFonts w:cs="Arial"/>
          <w:color w:val="000000"/>
          <w:szCs w:val="20"/>
          <w:lang w:val="de-AT"/>
        </w:rPr>
        <w:t xml:space="preserve"> </w:t>
      </w:r>
      <w:proofErr w:type="spellStart"/>
      <w:r w:rsidRPr="005053CB">
        <w:rPr>
          <w:rFonts w:cs="Arial"/>
          <w:color w:val="000000"/>
          <w:szCs w:val="20"/>
          <w:lang w:val="de-AT"/>
        </w:rPr>
        <w:t>çözümleri</w:t>
      </w:r>
      <w:proofErr w:type="spellEnd"/>
      <w:r w:rsidRPr="005053CB">
        <w:rPr>
          <w:rFonts w:cs="Arial"/>
          <w:color w:val="000000"/>
          <w:szCs w:val="20"/>
          <w:lang w:val="de-AT"/>
        </w:rPr>
        <w:t xml:space="preserve"> </w:t>
      </w:r>
      <w:proofErr w:type="spellStart"/>
      <w:r w:rsidRPr="005053CB">
        <w:rPr>
          <w:rFonts w:cs="Arial"/>
          <w:color w:val="000000"/>
          <w:szCs w:val="20"/>
          <w:lang w:val="de-AT"/>
        </w:rPr>
        <w:t>üretmektedir</w:t>
      </w:r>
      <w:proofErr w:type="spellEnd"/>
      <w:r w:rsidRPr="005053CB">
        <w:rPr>
          <w:rFonts w:cs="Arial"/>
          <w:color w:val="000000"/>
          <w:szCs w:val="20"/>
          <w:lang w:val="de-AT"/>
        </w:rPr>
        <w:t>.</w:t>
      </w:r>
    </w:p>
    <w:p w:rsidR="00CB6EB7" w:rsidRPr="005053CB" w:rsidRDefault="004A05C2" w:rsidP="00CB6EB7">
      <w:pPr>
        <w:rPr>
          <w:lang w:val="de-AT"/>
        </w:rPr>
      </w:pPr>
    </w:p>
    <w:p w:rsidR="00CB6EB7" w:rsidRPr="005053CB" w:rsidRDefault="0040339C" w:rsidP="00CB6EB7">
      <w:pPr>
        <w:rPr>
          <w:b/>
          <w:lang w:val="de-AT"/>
        </w:rPr>
      </w:pPr>
      <w:proofErr w:type="spellStart"/>
      <w:r w:rsidRPr="005053CB">
        <w:rPr>
          <w:rFonts w:cs="Arial"/>
          <w:b/>
          <w:szCs w:val="20"/>
          <w:lang w:val="de-AT"/>
        </w:rPr>
        <w:t>Fronius</w:t>
      </w:r>
      <w:proofErr w:type="spellEnd"/>
      <w:r w:rsidRPr="005053CB">
        <w:rPr>
          <w:rFonts w:cs="Arial"/>
          <w:b/>
          <w:szCs w:val="20"/>
          <w:lang w:val="de-AT"/>
        </w:rPr>
        <w:t xml:space="preserve"> International GmbH </w:t>
      </w:r>
      <w:proofErr w:type="spellStart"/>
      <w:r w:rsidRPr="005053CB">
        <w:rPr>
          <w:rFonts w:cs="Arial"/>
          <w:b/>
          <w:szCs w:val="20"/>
          <w:lang w:val="de-AT"/>
        </w:rPr>
        <w:t>Hakkında</w:t>
      </w:r>
      <w:proofErr w:type="spellEnd"/>
    </w:p>
    <w:p w:rsidR="00EA1FED" w:rsidRDefault="00EA1FED" w:rsidP="00D00D87">
      <w:pPr>
        <w:spacing w:line="360" w:lineRule="auto"/>
        <w:jc w:val="both"/>
        <w:rPr>
          <w:lang w:val="tr-TR" w:eastAsia="tr-TR" w:bidi="tr-TR"/>
        </w:rPr>
      </w:pPr>
    </w:p>
    <w:p w:rsidR="00EA1FED" w:rsidRPr="007C1E8F" w:rsidRDefault="00EA1FED" w:rsidP="00DC57D3">
      <w:pPr>
        <w:spacing w:line="360" w:lineRule="auto"/>
        <w:jc w:val="both"/>
        <w:rPr>
          <w:rFonts w:cs="Arial"/>
          <w:szCs w:val="20"/>
          <w:lang w:val="de-AT"/>
        </w:rPr>
      </w:pPr>
      <w:r>
        <w:rPr>
          <w:rFonts w:cs="Arial"/>
          <w:szCs w:val="20"/>
          <w:lang w:val="tr-TR" w:eastAsia="tr-TR" w:bidi="tr-TR"/>
        </w:rPr>
        <w:fldChar w:fldCharType="begin"/>
      </w:r>
      <w:r>
        <w:rPr>
          <w:rFonts w:cs="Arial"/>
          <w:szCs w:val="20"/>
          <w:lang w:val="tr-TR" w:eastAsia="tr-TR" w:bidi="tr-TR"/>
        </w:rPr>
        <w:instrText xml:space="preserve"> INCLUDETEXT  "http://company/sites/cm/pressinfo/Fronius%20International%20GmbH%20TR.docx"  \* MERGEFORMAT </w:instrText>
      </w:r>
      <w:r>
        <w:rPr>
          <w:rFonts w:cs="Arial"/>
          <w:szCs w:val="20"/>
          <w:lang w:val="tr-TR" w:eastAsia="tr-TR" w:bidi="tr-TR"/>
        </w:rPr>
        <w:fldChar w:fldCharType="separate"/>
      </w:r>
      <w:proofErr w:type="spellStart"/>
      <w:r w:rsidRPr="007C1E8F">
        <w:rPr>
          <w:lang w:val="de-AT"/>
        </w:rPr>
        <w:t>Fronius</w:t>
      </w:r>
      <w:proofErr w:type="spellEnd"/>
      <w:r w:rsidRPr="007C1E8F">
        <w:rPr>
          <w:lang w:val="de-AT"/>
        </w:rPr>
        <w:t xml:space="preserve"> International, </w:t>
      </w:r>
      <w:proofErr w:type="spellStart"/>
      <w:r w:rsidRPr="007C1E8F">
        <w:rPr>
          <w:lang w:val="de-AT"/>
        </w:rPr>
        <w:t>genel</w:t>
      </w:r>
      <w:proofErr w:type="spellEnd"/>
      <w:r w:rsidRPr="007C1E8F">
        <w:rPr>
          <w:lang w:val="de-AT"/>
        </w:rPr>
        <w:t xml:space="preserve"> </w:t>
      </w:r>
      <w:proofErr w:type="spellStart"/>
      <w:r w:rsidRPr="007C1E8F">
        <w:rPr>
          <w:lang w:val="de-AT"/>
        </w:rPr>
        <w:t>merkezi</w:t>
      </w:r>
      <w:proofErr w:type="spellEnd"/>
      <w:r w:rsidRPr="007C1E8F">
        <w:rPr>
          <w:lang w:val="de-AT"/>
        </w:rPr>
        <w:t xml:space="preserve"> </w:t>
      </w:r>
      <w:proofErr w:type="spellStart"/>
      <w:r w:rsidRPr="007C1E8F">
        <w:rPr>
          <w:lang w:val="de-AT"/>
        </w:rPr>
        <w:t>Pettenbach'ta</w:t>
      </w:r>
      <w:proofErr w:type="spellEnd"/>
      <w:r w:rsidRPr="007C1E8F">
        <w:rPr>
          <w:lang w:val="de-AT"/>
        </w:rPr>
        <w:t xml:space="preserve"> </w:t>
      </w:r>
      <w:proofErr w:type="spellStart"/>
      <w:r w:rsidRPr="007C1E8F">
        <w:rPr>
          <w:lang w:val="de-AT"/>
        </w:rPr>
        <w:t>olan</w:t>
      </w:r>
      <w:proofErr w:type="spellEnd"/>
      <w:r w:rsidRPr="007C1E8F">
        <w:rPr>
          <w:lang w:val="de-AT"/>
        </w:rPr>
        <w:t xml:space="preserve">, Wels, Thalheim, Steinhaus </w:t>
      </w:r>
      <w:proofErr w:type="spellStart"/>
      <w:r w:rsidRPr="007C1E8F">
        <w:rPr>
          <w:lang w:val="de-AT"/>
        </w:rPr>
        <w:t>ve</w:t>
      </w:r>
      <w:proofErr w:type="spellEnd"/>
      <w:r w:rsidRPr="007C1E8F">
        <w:rPr>
          <w:lang w:val="de-AT"/>
        </w:rPr>
        <w:t xml:space="preserve"> </w:t>
      </w:r>
      <w:proofErr w:type="spellStart"/>
      <w:r w:rsidRPr="007C1E8F">
        <w:rPr>
          <w:lang w:val="de-AT"/>
        </w:rPr>
        <w:t>Sattledt'te</w:t>
      </w:r>
      <w:proofErr w:type="spellEnd"/>
      <w:r w:rsidRPr="007C1E8F">
        <w:rPr>
          <w:lang w:val="de-AT"/>
        </w:rPr>
        <w:t xml:space="preserve"> </w:t>
      </w:r>
      <w:proofErr w:type="spellStart"/>
      <w:r w:rsidRPr="007C1E8F">
        <w:rPr>
          <w:lang w:val="de-AT"/>
        </w:rPr>
        <w:t>tesisleri</w:t>
      </w:r>
      <w:proofErr w:type="spellEnd"/>
      <w:r w:rsidRPr="007C1E8F">
        <w:rPr>
          <w:lang w:val="de-AT"/>
        </w:rPr>
        <w:t xml:space="preserve"> </w:t>
      </w:r>
      <w:proofErr w:type="spellStart"/>
      <w:r w:rsidRPr="007C1E8F">
        <w:rPr>
          <w:lang w:val="de-AT"/>
        </w:rPr>
        <w:t>bulunan</w:t>
      </w:r>
      <w:proofErr w:type="spellEnd"/>
      <w:r w:rsidRPr="007C1E8F">
        <w:rPr>
          <w:lang w:val="de-AT"/>
        </w:rPr>
        <w:t xml:space="preserve"> </w:t>
      </w:r>
      <w:proofErr w:type="spellStart"/>
      <w:r w:rsidRPr="007C1E8F">
        <w:rPr>
          <w:lang w:val="de-AT"/>
        </w:rPr>
        <w:t>bir</w:t>
      </w:r>
      <w:proofErr w:type="spellEnd"/>
      <w:r w:rsidRPr="007C1E8F">
        <w:rPr>
          <w:lang w:val="de-AT"/>
        </w:rPr>
        <w:t xml:space="preserve"> </w:t>
      </w:r>
      <w:proofErr w:type="spellStart"/>
      <w:r w:rsidRPr="007C1E8F">
        <w:rPr>
          <w:lang w:val="de-AT"/>
        </w:rPr>
        <w:t>Avusturya</w:t>
      </w:r>
      <w:proofErr w:type="spellEnd"/>
      <w:r w:rsidRPr="007C1E8F">
        <w:rPr>
          <w:lang w:val="de-AT"/>
        </w:rPr>
        <w:t xml:space="preserve"> </w:t>
      </w:r>
      <w:proofErr w:type="spellStart"/>
      <w:r w:rsidRPr="007C1E8F">
        <w:rPr>
          <w:lang w:val="de-AT"/>
        </w:rPr>
        <w:t>şirke</w:t>
      </w:r>
      <w:r w:rsidR="00D560AB" w:rsidRPr="007C1E8F">
        <w:rPr>
          <w:lang w:val="de-AT"/>
        </w:rPr>
        <w:t>tidir</w:t>
      </w:r>
      <w:proofErr w:type="spellEnd"/>
      <w:r w:rsidR="00D560AB" w:rsidRPr="007C1E8F">
        <w:rPr>
          <w:lang w:val="de-AT"/>
        </w:rPr>
        <w:t xml:space="preserve">. </w:t>
      </w:r>
      <w:r w:rsidR="007C1E8F" w:rsidRPr="007C1E8F">
        <w:rPr>
          <w:lang w:val="de-AT"/>
        </w:rPr>
        <w:t xml:space="preserve">1945 </w:t>
      </w:r>
      <w:proofErr w:type="spellStart"/>
      <w:r w:rsidR="007C1E8F" w:rsidRPr="007C1E8F">
        <w:rPr>
          <w:lang w:val="de-AT"/>
        </w:rPr>
        <w:t>yılında</w:t>
      </w:r>
      <w:proofErr w:type="spellEnd"/>
      <w:r w:rsidR="007C1E8F" w:rsidRPr="007C1E8F">
        <w:rPr>
          <w:lang w:val="de-AT"/>
        </w:rPr>
        <w:t xml:space="preserve"> Günter </w:t>
      </w:r>
      <w:proofErr w:type="spellStart"/>
      <w:r w:rsidR="007C1E8F" w:rsidRPr="007C1E8F">
        <w:rPr>
          <w:lang w:val="de-AT"/>
        </w:rPr>
        <w:t>Fronius</w:t>
      </w:r>
      <w:proofErr w:type="spellEnd"/>
      <w:r w:rsidR="007C1E8F" w:rsidRPr="007C1E8F">
        <w:rPr>
          <w:lang w:val="de-AT"/>
        </w:rPr>
        <w:t xml:space="preserve"> </w:t>
      </w:r>
      <w:proofErr w:type="spellStart"/>
      <w:r w:rsidR="007C1E8F" w:rsidRPr="007C1E8F">
        <w:rPr>
          <w:lang w:val="de-AT"/>
        </w:rPr>
        <w:t>tarafından</w:t>
      </w:r>
      <w:proofErr w:type="spellEnd"/>
      <w:r w:rsidR="007C1E8F" w:rsidRPr="007C1E8F">
        <w:rPr>
          <w:lang w:val="de-AT"/>
        </w:rPr>
        <w:t xml:space="preserve"> </w:t>
      </w:r>
      <w:proofErr w:type="spellStart"/>
      <w:r w:rsidR="007C1E8F" w:rsidRPr="007C1E8F">
        <w:rPr>
          <w:lang w:val="de-AT"/>
        </w:rPr>
        <w:t>kurulan</w:t>
      </w:r>
      <w:proofErr w:type="spellEnd"/>
      <w:r w:rsidR="007C1E8F" w:rsidRPr="007C1E8F">
        <w:rPr>
          <w:lang w:val="de-AT"/>
        </w:rPr>
        <w:t xml:space="preserve"> </w:t>
      </w:r>
      <w:proofErr w:type="spellStart"/>
      <w:r w:rsidR="007C1E8F" w:rsidRPr="007C1E8F">
        <w:rPr>
          <w:lang w:val="de-AT"/>
        </w:rPr>
        <w:t>geleneksel</w:t>
      </w:r>
      <w:proofErr w:type="spellEnd"/>
      <w:r w:rsidR="007C1E8F" w:rsidRPr="007C1E8F">
        <w:rPr>
          <w:lang w:val="de-AT"/>
        </w:rPr>
        <w:t xml:space="preserve"> </w:t>
      </w:r>
      <w:proofErr w:type="spellStart"/>
      <w:r w:rsidR="007C1E8F" w:rsidRPr="007C1E8F">
        <w:rPr>
          <w:lang w:val="de-AT"/>
        </w:rPr>
        <w:t>şirket</w:t>
      </w:r>
      <w:proofErr w:type="spellEnd"/>
      <w:r w:rsidR="007C1E8F" w:rsidRPr="007C1E8F">
        <w:rPr>
          <w:lang w:val="de-AT"/>
        </w:rPr>
        <w:t xml:space="preserve">, 2020 </w:t>
      </w:r>
      <w:proofErr w:type="spellStart"/>
      <w:r w:rsidR="007C1E8F" w:rsidRPr="007C1E8F">
        <w:rPr>
          <w:lang w:val="de-AT"/>
        </w:rPr>
        <w:t>yılında</w:t>
      </w:r>
      <w:proofErr w:type="spellEnd"/>
      <w:r w:rsidR="007C1E8F" w:rsidRPr="007C1E8F">
        <w:rPr>
          <w:lang w:val="de-AT"/>
        </w:rPr>
        <w:t xml:space="preserve"> 75'inci </w:t>
      </w:r>
      <w:proofErr w:type="spellStart"/>
      <w:r w:rsidR="007C1E8F" w:rsidRPr="007C1E8F">
        <w:rPr>
          <w:lang w:val="de-AT"/>
        </w:rPr>
        <w:t>yıl</w:t>
      </w:r>
      <w:proofErr w:type="spellEnd"/>
      <w:r w:rsidR="007C1E8F" w:rsidRPr="007C1E8F">
        <w:rPr>
          <w:lang w:val="de-AT"/>
        </w:rPr>
        <w:t xml:space="preserve"> </w:t>
      </w:r>
      <w:proofErr w:type="spellStart"/>
      <w:r w:rsidR="007C1E8F" w:rsidRPr="007C1E8F">
        <w:rPr>
          <w:lang w:val="de-AT"/>
        </w:rPr>
        <w:t>dönümünü</w:t>
      </w:r>
      <w:proofErr w:type="spellEnd"/>
      <w:r w:rsidR="007C1E8F" w:rsidRPr="007C1E8F">
        <w:rPr>
          <w:lang w:val="de-AT"/>
        </w:rPr>
        <w:t xml:space="preserve"> </w:t>
      </w:r>
      <w:proofErr w:type="spellStart"/>
      <w:r w:rsidR="007C1E8F" w:rsidRPr="007C1E8F">
        <w:rPr>
          <w:lang w:val="de-AT"/>
        </w:rPr>
        <w:t>kutlayacaktır</w:t>
      </w:r>
      <w:proofErr w:type="spellEnd"/>
      <w:r w:rsidR="007C1E8F" w:rsidRPr="007C1E8F">
        <w:rPr>
          <w:lang w:val="de-AT"/>
        </w:rPr>
        <w:t xml:space="preserve">. Tek </w:t>
      </w:r>
      <w:proofErr w:type="spellStart"/>
      <w:r w:rsidR="007C1E8F" w:rsidRPr="007C1E8F">
        <w:rPr>
          <w:lang w:val="de-AT"/>
        </w:rPr>
        <w:t>kişilik</w:t>
      </w:r>
      <w:proofErr w:type="spellEnd"/>
      <w:r w:rsidR="007C1E8F" w:rsidRPr="007C1E8F">
        <w:rPr>
          <w:lang w:val="de-AT"/>
        </w:rPr>
        <w:t xml:space="preserve"> </w:t>
      </w:r>
      <w:proofErr w:type="spellStart"/>
      <w:r w:rsidR="007C1E8F" w:rsidRPr="007C1E8F">
        <w:rPr>
          <w:lang w:val="de-AT"/>
        </w:rPr>
        <w:t>yerel</w:t>
      </w:r>
      <w:proofErr w:type="spellEnd"/>
      <w:r w:rsidR="007C1E8F" w:rsidRPr="007C1E8F">
        <w:rPr>
          <w:lang w:val="de-AT"/>
        </w:rPr>
        <w:t xml:space="preserve"> </w:t>
      </w:r>
      <w:proofErr w:type="spellStart"/>
      <w:r w:rsidR="007C1E8F" w:rsidRPr="007C1E8F">
        <w:rPr>
          <w:lang w:val="de-AT"/>
        </w:rPr>
        <w:t>bir</w:t>
      </w:r>
      <w:proofErr w:type="spellEnd"/>
      <w:r w:rsidR="007C1E8F" w:rsidRPr="007C1E8F">
        <w:rPr>
          <w:lang w:val="de-AT"/>
        </w:rPr>
        <w:t xml:space="preserve"> </w:t>
      </w:r>
      <w:proofErr w:type="spellStart"/>
      <w:r w:rsidR="007C1E8F" w:rsidRPr="007C1E8F">
        <w:rPr>
          <w:lang w:val="de-AT"/>
        </w:rPr>
        <w:t>şirketken</w:t>
      </w:r>
      <w:proofErr w:type="spellEnd"/>
      <w:r w:rsidR="007C1E8F" w:rsidRPr="007C1E8F">
        <w:rPr>
          <w:lang w:val="de-AT"/>
        </w:rPr>
        <w:t xml:space="preserve">, </w:t>
      </w:r>
      <w:proofErr w:type="spellStart"/>
      <w:r w:rsidR="007C1E8F" w:rsidRPr="007C1E8F">
        <w:rPr>
          <w:lang w:val="de-AT"/>
        </w:rPr>
        <w:t>dünya</w:t>
      </w:r>
      <w:proofErr w:type="spellEnd"/>
      <w:r w:rsidR="007C1E8F" w:rsidRPr="007C1E8F">
        <w:rPr>
          <w:lang w:val="de-AT"/>
        </w:rPr>
        <w:t xml:space="preserve"> </w:t>
      </w:r>
      <w:proofErr w:type="spellStart"/>
      <w:r w:rsidR="007C1E8F" w:rsidRPr="007C1E8F">
        <w:rPr>
          <w:lang w:val="de-AT"/>
        </w:rPr>
        <w:t>çapında</w:t>
      </w:r>
      <w:proofErr w:type="spellEnd"/>
      <w:r w:rsidR="007C1E8F" w:rsidRPr="007C1E8F">
        <w:rPr>
          <w:lang w:val="de-AT"/>
        </w:rPr>
        <w:t xml:space="preserve"> 4.760 </w:t>
      </w:r>
      <w:proofErr w:type="spellStart"/>
      <w:r w:rsidR="007C1E8F" w:rsidRPr="007C1E8F">
        <w:rPr>
          <w:lang w:val="de-AT"/>
        </w:rPr>
        <w:t>çalışana</w:t>
      </w:r>
      <w:proofErr w:type="spellEnd"/>
      <w:r w:rsidR="007C1E8F" w:rsidRPr="007C1E8F">
        <w:rPr>
          <w:lang w:val="de-AT"/>
        </w:rPr>
        <w:t xml:space="preserve"> </w:t>
      </w:r>
      <w:proofErr w:type="spellStart"/>
      <w:r w:rsidR="007C1E8F" w:rsidRPr="007C1E8F">
        <w:rPr>
          <w:lang w:val="de-AT"/>
        </w:rPr>
        <w:t>sahip</w:t>
      </w:r>
      <w:proofErr w:type="spellEnd"/>
      <w:r w:rsidR="007C1E8F" w:rsidRPr="007C1E8F">
        <w:rPr>
          <w:lang w:val="de-AT"/>
        </w:rPr>
        <w:t xml:space="preserve"> </w:t>
      </w:r>
      <w:proofErr w:type="spellStart"/>
      <w:r w:rsidR="007C1E8F" w:rsidRPr="007C1E8F">
        <w:rPr>
          <w:lang w:val="de-AT"/>
        </w:rPr>
        <w:t>uluslararası</w:t>
      </w:r>
      <w:proofErr w:type="spellEnd"/>
      <w:r w:rsidR="007C1E8F" w:rsidRPr="007C1E8F">
        <w:rPr>
          <w:lang w:val="de-AT"/>
        </w:rPr>
        <w:t xml:space="preserve"> </w:t>
      </w:r>
      <w:proofErr w:type="spellStart"/>
      <w:r w:rsidR="007C1E8F" w:rsidRPr="007C1E8F">
        <w:rPr>
          <w:lang w:val="de-AT"/>
        </w:rPr>
        <w:t>bir</w:t>
      </w:r>
      <w:proofErr w:type="spellEnd"/>
      <w:r w:rsidR="007C1E8F" w:rsidRPr="007C1E8F">
        <w:rPr>
          <w:lang w:val="de-AT"/>
        </w:rPr>
        <w:t xml:space="preserve"> </w:t>
      </w:r>
      <w:proofErr w:type="spellStart"/>
      <w:r w:rsidR="007C1E8F" w:rsidRPr="007C1E8F">
        <w:rPr>
          <w:lang w:val="de-AT"/>
        </w:rPr>
        <w:t>şirket</w:t>
      </w:r>
      <w:proofErr w:type="spellEnd"/>
      <w:r w:rsidR="007C1E8F" w:rsidRPr="007C1E8F">
        <w:rPr>
          <w:lang w:val="de-AT"/>
        </w:rPr>
        <w:t xml:space="preserve"> </w:t>
      </w:r>
      <w:proofErr w:type="spellStart"/>
      <w:r w:rsidR="007C1E8F" w:rsidRPr="007C1E8F">
        <w:rPr>
          <w:lang w:val="de-AT"/>
        </w:rPr>
        <w:t>haline</w:t>
      </w:r>
      <w:proofErr w:type="spellEnd"/>
      <w:r w:rsidR="007C1E8F" w:rsidRPr="007C1E8F">
        <w:rPr>
          <w:lang w:val="de-AT"/>
        </w:rPr>
        <w:t xml:space="preserve"> </w:t>
      </w:r>
      <w:proofErr w:type="spellStart"/>
      <w:r w:rsidR="007C1E8F" w:rsidRPr="007C1E8F">
        <w:rPr>
          <w:lang w:val="de-AT"/>
        </w:rPr>
        <w:t>gelen</w:t>
      </w:r>
      <w:proofErr w:type="spellEnd"/>
      <w:r w:rsidR="007C1E8F" w:rsidRPr="007C1E8F">
        <w:rPr>
          <w:lang w:val="de-AT"/>
        </w:rPr>
        <w:t xml:space="preserve"> </w:t>
      </w:r>
      <w:proofErr w:type="spellStart"/>
      <w:r w:rsidR="007C1E8F" w:rsidRPr="007C1E8F">
        <w:rPr>
          <w:lang w:val="de-AT"/>
        </w:rPr>
        <w:t>Fronius</w:t>
      </w:r>
      <w:proofErr w:type="spellEnd"/>
      <w:r w:rsidR="007C1E8F" w:rsidRPr="007C1E8F">
        <w:rPr>
          <w:lang w:val="de-AT"/>
        </w:rPr>
        <w:t xml:space="preserve">, </w:t>
      </w:r>
      <w:proofErr w:type="spellStart"/>
      <w:r w:rsidR="007C1E8F" w:rsidRPr="007C1E8F">
        <w:rPr>
          <w:lang w:val="de-AT"/>
        </w:rPr>
        <w:t>günümüzde</w:t>
      </w:r>
      <w:proofErr w:type="spellEnd"/>
      <w:r w:rsidR="007C1E8F" w:rsidRPr="007C1E8F">
        <w:rPr>
          <w:lang w:val="de-AT"/>
        </w:rPr>
        <w:t xml:space="preserve"> </w:t>
      </w:r>
      <w:proofErr w:type="spellStart"/>
      <w:r w:rsidR="007C1E8F" w:rsidRPr="007C1E8F">
        <w:rPr>
          <w:lang w:val="de-AT"/>
        </w:rPr>
        <w:t>kaynak</w:t>
      </w:r>
      <w:proofErr w:type="spellEnd"/>
      <w:r w:rsidR="007C1E8F" w:rsidRPr="007C1E8F">
        <w:rPr>
          <w:lang w:val="de-AT"/>
        </w:rPr>
        <w:t xml:space="preserve"> </w:t>
      </w:r>
      <w:proofErr w:type="spellStart"/>
      <w:r w:rsidR="007C1E8F" w:rsidRPr="007C1E8F">
        <w:rPr>
          <w:lang w:val="de-AT"/>
        </w:rPr>
        <w:t>teknolojisi</w:t>
      </w:r>
      <w:proofErr w:type="spellEnd"/>
      <w:r w:rsidR="007C1E8F" w:rsidRPr="007C1E8F">
        <w:rPr>
          <w:lang w:val="de-AT"/>
        </w:rPr>
        <w:t xml:space="preserve">, </w:t>
      </w:r>
      <w:proofErr w:type="spellStart"/>
      <w:r w:rsidR="007C1E8F" w:rsidRPr="007C1E8F">
        <w:rPr>
          <w:lang w:val="de-AT"/>
        </w:rPr>
        <w:t>fotovoltaik</w:t>
      </w:r>
      <w:proofErr w:type="spellEnd"/>
      <w:r w:rsidR="007C1E8F" w:rsidRPr="007C1E8F">
        <w:rPr>
          <w:lang w:val="de-AT"/>
        </w:rPr>
        <w:t xml:space="preserve"> </w:t>
      </w:r>
      <w:proofErr w:type="spellStart"/>
      <w:r w:rsidR="007C1E8F" w:rsidRPr="007C1E8F">
        <w:rPr>
          <w:lang w:val="de-AT"/>
        </w:rPr>
        <w:t>ve</w:t>
      </w:r>
      <w:proofErr w:type="spellEnd"/>
      <w:r w:rsidR="007C1E8F" w:rsidRPr="007C1E8F">
        <w:rPr>
          <w:lang w:val="de-AT"/>
        </w:rPr>
        <w:t xml:space="preserve"> </w:t>
      </w:r>
      <w:proofErr w:type="spellStart"/>
      <w:r w:rsidR="007C1E8F" w:rsidRPr="007C1E8F">
        <w:rPr>
          <w:lang w:val="de-AT"/>
        </w:rPr>
        <w:t>akü</w:t>
      </w:r>
      <w:proofErr w:type="spellEnd"/>
      <w:r w:rsidR="007C1E8F" w:rsidRPr="007C1E8F">
        <w:rPr>
          <w:lang w:val="de-AT"/>
        </w:rPr>
        <w:t xml:space="preserve"> </w:t>
      </w:r>
      <w:proofErr w:type="spellStart"/>
      <w:r w:rsidR="007C1E8F" w:rsidRPr="007C1E8F">
        <w:rPr>
          <w:lang w:val="de-AT"/>
        </w:rPr>
        <w:t>şarj</w:t>
      </w:r>
      <w:proofErr w:type="spellEnd"/>
      <w:r w:rsidR="007C1E8F" w:rsidRPr="007C1E8F">
        <w:rPr>
          <w:lang w:val="de-AT"/>
        </w:rPr>
        <w:t xml:space="preserve"> </w:t>
      </w:r>
      <w:proofErr w:type="spellStart"/>
      <w:r w:rsidR="007C1E8F" w:rsidRPr="007C1E8F">
        <w:rPr>
          <w:lang w:val="de-AT"/>
        </w:rPr>
        <w:t>teknolojileri</w:t>
      </w:r>
      <w:proofErr w:type="spellEnd"/>
      <w:r w:rsidR="007C1E8F" w:rsidRPr="007C1E8F">
        <w:rPr>
          <w:lang w:val="de-AT"/>
        </w:rPr>
        <w:t xml:space="preserve"> </w:t>
      </w:r>
      <w:proofErr w:type="spellStart"/>
      <w:r w:rsidR="007C1E8F" w:rsidRPr="007C1E8F">
        <w:rPr>
          <w:lang w:val="de-AT"/>
        </w:rPr>
        <w:t>alanl</w:t>
      </w:r>
      <w:r w:rsidR="007C1E8F">
        <w:rPr>
          <w:lang w:val="de-AT"/>
        </w:rPr>
        <w:t>arında</w:t>
      </w:r>
      <w:proofErr w:type="spellEnd"/>
      <w:r w:rsidR="007C1E8F">
        <w:rPr>
          <w:lang w:val="de-AT"/>
        </w:rPr>
        <w:t xml:space="preserve"> </w:t>
      </w:r>
      <w:proofErr w:type="spellStart"/>
      <w:r w:rsidR="007C1E8F">
        <w:rPr>
          <w:lang w:val="de-AT"/>
        </w:rPr>
        <w:t>faaliyet</w:t>
      </w:r>
      <w:proofErr w:type="spellEnd"/>
      <w:r w:rsidR="007C1E8F">
        <w:rPr>
          <w:lang w:val="de-AT"/>
        </w:rPr>
        <w:t xml:space="preserve"> </w:t>
      </w:r>
      <w:proofErr w:type="spellStart"/>
      <w:r w:rsidR="007C1E8F">
        <w:rPr>
          <w:lang w:val="de-AT"/>
        </w:rPr>
        <w:t>göstermektedir</w:t>
      </w:r>
      <w:proofErr w:type="spellEnd"/>
      <w:r w:rsidR="007C1E8F">
        <w:rPr>
          <w:lang w:val="de-AT"/>
        </w:rPr>
        <w:t xml:space="preserve">. </w:t>
      </w:r>
      <w:proofErr w:type="spellStart"/>
      <w:r w:rsidR="00D560AB" w:rsidRPr="007C1E8F">
        <w:rPr>
          <w:lang w:val="de-AT"/>
        </w:rPr>
        <w:t>Ürünlerinin</w:t>
      </w:r>
      <w:proofErr w:type="spellEnd"/>
      <w:r w:rsidR="00D560AB" w:rsidRPr="007C1E8F">
        <w:rPr>
          <w:lang w:val="de-AT"/>
        </w:rPr>
        <w:t xml:space="preserve"> </w:t>
      </w:r>
      <w:proofErr w:type="spellStart"/>
      <w:r w:rsidR="00D560AB" w:rsidRPr="007C1E8F">
        <w:rPr>
          <w:lang w:val="de-AT"/>
        </w:rPr>
        <w:t>yaklaşık</w:t>
      </w:r>
      <w:proofErr w:type="spellEnd"/>
      <w:r w:rsidR="00D560AB" w:rsidRPr="007C1E8F">
        <w:rPr>
          <w:lang w:val="de-AT"/>
        </w:rPr>
        <w:t xml:space="preserve"> %92</w:t>
      </w:r>
      <w:r w:rsidRPr="007C1E8F">
        <w:rPr>
          <w:lang w:val="de-AT"/>
        </w:rPr>
        <w:t xml:space="preserve">'ü, 30 </w:t>
      </w:r>
      <w:proofErr w:type="spellStart"/>
      <w:r w:rsidRPr="007C1E8F">
        <w:rPr>
          <w:lang w:val="de-AT"/>
        </w:rPr>
        <w:t>uluslararası</w:t>
      </w:r>
      <w:proofErr w:type="spellEnd"/>
      <w:r w:rsidRPr="007C1E8F">
        <w:rPr>
          <w:lang w:val="de-AT"/>
        </w:rPr>
        <w:t xml:space="preserve"> </w:t>
      </w:r>
      <w:proofErr w:type="spellStart"/>
      <w:r w:rsidRPr="007C1E8F">
        <w:rPr>
          <w:lang w:val="de-AT"/>
        </w:rPr>
        <w:t>Fronius</w:t>
      </w:r>
      <w:proofErr w:type="spellEnd"/>
      <w:r w:rsidRPr="007C1E8F">
        <w:rPr>
          <w:lang w:val="de-AT"/>
        </w:rPr>
        <w:t xml:space="preserve"> </w:t>
      </w:r>
      <w:proofErr w:type="spellStart"/>
      <w:r w:rsidRPr="007C1E8F">
        <w:rPr>
          <w:lang w:val="de-AT"/>
        </w:rPr>
        <w:t>şirketi</w:t>
      </w:r>
      <w:proofErr w:type="spellEnd"/>
      <w:r w:rsidRPr="007C1E8F">
        <w:rPr>
          <w:lang w:val="de-AT"/>
        </w:rPr>
        <w:t xml:space="preserve"> </w:t>
      </w:r>
      <w:proofErr w:type="spellStart"/>
      <w:r w:rsidRPr="007C1E8F">
        <w:rPr>
          <w:lang w:val="de-AT"/>
        </w:rPr>
        <w:t>ve</w:t>
      </w:r>
      <w:proofErr w:type="spellEnd"/>
      <w:r w:rsidRPr="007C1E8F">
        <w:rPr>
          <w:lang w:val="de-AT"/>
        </w:rPr>
        <w:t xml:space="preserve"> 60'tan </w:t>
      </w:r>
      <w:proofErr w:type="spellStart"/>
      <w:r w:rsidRPr="007C1E8F">
        <w:rPr>
          <w:lang w:val="de-AT"/>
        </w:rPr>
        <w:t>fazla</w:t>
      </w:r>
      <w:proofErr w:type="spellEnd"/>
      <w:r w:rsidRPr="007C1E8F">
        <w:rPr>
          <w:lang w:val="de-AT"/>
        </w:rPr>
        <w:t xml:space="preserve"> </w:t>
      </w:r>
      <w:proofErr w:type="spellStart"/>
      <w:r w:rsidRPr="007C1E8F">
        <w:rPr>
          <w:lang w:val="de-AT"/>
        </w:rPr>
        <w:t>ülkedeki</w:t>
      </w:r>
      <w:proofErr w:type="spellEnd"/>
      <w:r w:rsidRPr="007C1E8F">
        <w:rPr>
          <w:lang w:val="de-AT"/>
        </w:rPr>
        <w:t xml:space="preserve"> </w:t>
      </w:r>
      <w:proofErr w:type="spellStart"/>
      <w:r w:rsidRPr="007C1E8F">
        <w:rPr>
          <w:lang w:val="de-AT"/>
        </w:rPr>
        <w:t>satış</w:t>
      </w:r>
      <w:proofErr w:type="spellEnd"/>
      <w:r w:rsidRPr="007C1E8F">
        <w:rPr>
          <w:lang w:val="de-AT"/>
        </w:rPr>
        <w:t xml:space="preserve"> </w:t>
      </w:r>
      <w:proofErr w:type="spellStart"/>
      <w:r w:rsidRPr="007C1E8F">
        <w:rPr>
          <w:lang w:val="de-AT"/>
        </w:rPr>
        <w:t>partnerleri</w:t>
      </w:r>
      <w:proofErr w:type="spellEnd"/>
      <w:r w:rsidRPr="007C1E8F">
        <w:rPr>
          <w:lang w:val="de-AT"/>
        </w:rPr>
        <w:t>/</w:t>
      </w:r>
      <w:proofErr w:type="spellStart"/>
      <w:r w:rsidRPr="007C1E8F">
        <w:rPr>
          <w:lang w:val="de-AT"/>
        </w:rPr>
        <w:t>temsilcileri</w:t>
      </w:r>
      <w:proofErr w:type="spellEnd"/>
      <w:r w:rsidRPr="007C1E8F">
        <w:rPr>
          <w:lang w:val="de-AT"/>
        </w:rPr>
        <w:t xml:space="preserve"> </w:t>
      </w:r>
      <w:proofErr w:type="spellStart"/>
      <w:r w:rsidRPr="007C1E8F">
        <w:rPr>
          <w:lang w:val="de-AT"/>
        </w:rPr>
        <w:t>aracılığıyla</w:t>
      </w:r>
      <w:proofErr w:type="spellEnd"/>
      <w:r w:rsidRPr="007C1E8F">
        <w:rPr>
          <w:lang w:val="de-AT"/>
        </w:rPr>
        <w:t xml:space="preserve"> </w:t>
      </w:r>
      <w:proofErr w:type="spellStart"/>
      <w:r w:rsidRPr="007C1E8F">
        <w:rPr>
          <w:lang w:val="de-AT"/>
        </w:rPr>
        <w:t>ihraç</w:t>
      </w:r>
      <w:proofErr w:type="spellEnd"/>
      <w:r w:rsidRPr="007C1E8F">
        <w:rPr>
          <w:lang w:val="de-AT"/>
        </w:rPr>
        <w:t xml:space="preserve"> </w:t>
      </w:r>
      <w:proofErr w:type="spellStart"/>
      <w:r w:rsidRPr="007C1E8F">
        <w:rPr>
          <w:lang w:val="de-AT"/>
        </w:rPr>
        <w:t>edilmektedir</w:t>
      </w:r>
      <w:proofErr w:type="spellEnd"/>
      <w:r w:rsidRPr="007C1E8F">
        <w:rPr>
          <w:lang w:val="de-AT"/>
        </w:rPr>
        <w:t xml:space="preserve">. </w:t>
      </w:r>
      <w:proofErr w:type="spellStart"/>
      <w:r w:rsidRPr="007C1E8F">
        <w:rPr>
          <w:lang w:val="de-AT"/>
        </w:rPr>
        <w:t>Fronius</w:t>
      </w:r>
      <w:proofErr w:type="spellEnd"/>
      <w:r w:rsidRPr="007C1E8F">
        <w:rPr>
          <w:lang w:val="de-AT"/>
        </w:rPr>
        <w:t xml:space="preserve">, </w:t>
      </w:r>
      <w:proofErr w:type="spellStart"/>
      <w:r w:rsidRPr="007C1E8F">
        <w:rPr>
          <w:lang w:val="de-AT"/>
        </w:rPr>
        <w:t>yenilikçi</w:t>
      </w:r>
      <w:proofErr w:type="spellEnd"/>
      <w:r w:rsidRPr="007C1E8F">
        <w:rPr>
          <w:lang w:val="de-AT"/>
        </w:rPr>
        <w:t xml:space="preserve"> </w:t>
      </w:r>
      <w:proofErr w:type="spellStart"/>
      <w:r w:rsidRPr="007C1E8F">
        <w:rPr>
          <w:lang w:val="de-AT"/>
        </w:rPr>
        <w:t>ürün</w:t>
      </w:r>
      <w:proofErr w:type="spellEnd"/>
      <w:r w:rsidRPr="007C1E8F">
        <w:rPr>
          <w:lang w:val="de-AT"/>
        </w:rPr>
        <w:t xml:space="preserve"> </w:t>
      </w:r>
      <w:proofErr w:type="spellStart"/>
      <w:r w:rsidRPr="007C1E8F">
        <w:rPr>
          <w:lang w:val="de-AT"/>
        </w:rPr>
        <w:t>v</w:t>
      </w:r>
      <w:r w:rsidR="00D560AB" w:rsidRPr="007C1E8F">
        <w:rPr>
          <w:lang w:val="de-AT"/>
        </w:rPr>
        <w:t>e</w:t>
      </w:r>
      <w:proofErr w:type="spellEnd"/>
      <w:r w:rsidR="00D560AB" w:rsidRPr="007C1E8F">
        <w:rPr>
          <w:lang w:val="de-AT"/>
        </w:rPr>
        <w:t xml:space="preserve"> </w:t>
      </w:r>
      <w:proofErr w:type="spellStart"/>
      <w:r w:rsidR="00D560AB" w:rsidRPr="007C1E8F">
        <w:rPr>
          <w:lang w:val="de-AT"/>
        </w:rPr>
        <w:t>hizmetlerinin</w:t>
      </w:r>
      <w:proofErr w:type="spellEnd"/>
      <w:r w:rsidR="00D560AB" w:rsidRPr="007C1E8F">
        <w:rPr>
          <w:lang w:val="de-AT"/>
        </w:rPr>
        <w:t xml:space="preserve"> </w:t>
      </w:r>
      <w:proofErr w:type="spellStart"/>
      <w:r w:rsidR="00D560AB" w:rsidRPr="007C1E8F">
        <w:rPr>
          <w:lang w:val="de-AT"/>
        </w:rPr>
        <w:t>yanı</w:t>
      </w:r>
      <w:proofErr w:type="spellEnd"/>
      <w:r w:rsidR="00D560AB" w:rsidRPr="007C1E8F">
        <w:rPr>
          <w:lang w:val="de-AT"/>
        </w:rPr>
        <w:t xml:space="preserve"> </w:t>
      </w:r>
      <w:proofErr w:type="spellStart"/>
      <w:r w:rsidR="00D560AB" w:rsidRPr="007C1E8F">
        <w:rPr>
          <w:lang w:val="de-AT"/>
        </w:rPr>
        <w:t>sıra</w:t>
      </w:r>
      <w:proofErr w:type="spellEnd"/>
      <w:r w:rsidR="00D560AB" w:rsidRPr="007C1E8F">
        <w:rPr>
          <w:lang w:val="de-AT"/>
        </w:rPr>
        <w:t>, 1.253</w:t>
      </w:r>
      <w:r w:rsidRPr="007C1E8F">
        <w:rPr>
          <w:lang w:val="de-AT"/>
        </w:rPr>
        <w:t xml:space="preserve"> </w:t>
      </w:r>
      <w:proofErr w:type="spellStart"/>
      <w:r w:rsidRPr="007C1E8F">
        <w:rPr>
          <w:lang w:val="de-AT"/>
        </w:rPr>
        <w:t>aktif</w:t>
      </w:r>
      <w:proofErr w:type="spellEnd"/>
      <w:r w:rsidRPr="007C1E8F">
        <w:rPr>
          <w:lang w:val="de-AT"/>
        </w:rPr>
        <w:t xml:space="preserve"> </w:t>
      </w:r>
      <w:proofErr w:type="spellStart"/>
      <w:r w:rsidRPr="007C1E8F">
        <w:rPr>
          <w:lang w:val="de-AT"/>
        </w:rPr>
        <w:t>patenti</w:t>
      </w:r>
      <w:proofErr w:type="spellEnd"/>
      <w:r w:rsidRPr="007C1E8F">
        <w:rPr>
          <w:lang w:val="de-AT"/>
        </w:rPr>
        <w:t xml:space="preserve"> </w:t>
      </w:r>
      <w:proofErr w:type="spellStart"/>
      <w:r w:rsidRPr="007C1E8F">
        <w:rPr>
          <w:lang w:val="de-AT"/>
        </w:rPr>
        <w:t>sayesinde</w:t>
      </w:r>
      <w:proofErr w:type="spellEnd"/>
      <w:r w:rsidRPr="007C1E8F">
        <w:rPr>
          <w:lang w:val="de-AT"/>
        </w:rPr>
        <w:t xml:space="preserve"> </w:t>
      </w:r>
      <w:proofErr w:type="spellStart"/>
      <w:r w:rsidRPr="007C1E8F">
        <w:rPr>
          <w:lang w:val="de-AT"/>
        </w:rPr>
        <w:t>dünya</w:t>
      </w:r>
      <w:proofErr w:type="spellEnd"/>
      <w:r w:rsidRPr="007C1E8F">
        <w:rPr>
          <w:lang w:val="de-AT"/>
        </w:rPr>
        <w:t xml:space="preserve"> </w:t>
      </w:r>
      <w:proofErr w:type="spellStart"/>
      <w:r w:rsidRPr="007C1E8F">
        <w:rPr>
          <w:lang w:val="de-AT"/>
        </w:rPr>
        <w:t>pazarında</w:t>
      </w:r>
      <w:proofErr w:type="spellEnd"/>
      <w:r w:rsidRPr="007C1E8F">
        <w:rPr>
          <w:lang w:val="de-AT"/>
        </w:rPr>
        <w:t xml:space="preserve"> </w:t>
      </w:r>
      <w:proofErr w:type="spellStart"/>
      <w:r w:rsidRPr="007C1E8F">
        <w:rPr>
          <w:lang w:val="de-AT"/>
        </w:rPr>
        <w:t>teknoloji</w:t>
      </w:r>
      <w:proofErr w:type="spellEnd"/>
      <w:r w:rsidRPr="007C1E8F">
        <w:rPr>
          <w:lang w:val="de-AT"/>
        </w:rPr>
        <w:t xml:space="preserve"> </w:t>
      </w:r>
      <w:proofErr w:type="spellStart"/>
      <w:r w:rsidRPr="007C1E8F">
        <w:rPr>
          <w:lang w:val="de-AT"/>
        </w:rPr>
        <w:t>lideridir</w:t>
      </w:r>
      <w:proofErr w:type="spellEnd"/>
      <w:r w:rsidRPr="007C1E8F">
        <w:rPr>
          <w:lang w:val="de-AT"/>
        </w:rPr>
        <w:t xml:space="preserve">. </w:t>
      </w:r>
    </w:p>
    <w:p w:rsidR="0078118D" w:rsidRPr="007C1E8F" w:rsidRDefault="00EA1FED" w:rsidP="00D00D87">
      <w:pPr>
        <w:spacing w:line="360" w:lineRule="auto"/>
        <w:jc w:val="both"/>
        <w:rPr>
          <w:rFonts w:cs="Arial"/>
          <w:szCs w:val="20"/>
          <w:lang w:val="tr-TR" w:eastAsia="tr-TR" w:bidi="tr-TR"/>
        </w:rPr>
      </w:pPr>
      <w:r>
        <w:rPr>
          <w:rFonts w:cs="Arial"/>
          <w:szCs w:val="20"/>
          <w:lang w:val="tr-TR" w:eastAsia="tr-TR" w:bidi="tr-TR"/>
        </w:rPr>
        <w:fldChar w:fldCharType="end"/>
      </w:r>
    </w:p>
    <w:p w:rsidR="004F7B1B" w:rsidRPr="00632D51" w:rsidRDefault="004F7B1B" w:rsidP="004F7B1B">
      <w:pPr>
        <w:jc w:val="both"/>
        <w:rPr>
          <w:lang w:val="tr-TR"/>
        </w:rPr>
      </w:pPr>
      <w:r w:rsidRPr="00632D51">
        <w:rPr>
          <w:b/>
          <w:lang w:val="tr-TR"/>
        </w:rPr>
        <w:t>Sorularınız için:</w:t>
      </w:r>
      <w:r w:rsidRPr="00632D51">
        <w:rPr>
          <w:lang w:val="tr-TR"/>
        </w:rPr>
        <w:t xml:space="preserve"> </w:t>
      </w:r>
    </w:p>
    <w:p w:rsidR="004F7B1B" w:rsidRPr="00632D51" w:rsidRDefault="00D560AB" w:rsidP="004F7B1B">
      <w:pPr>
        <w:jc w:val="both"/>
        <w:rPr>
          <w:lang w:val="tr-TR"/>
        </w:rPr>
      </w:pPr>
      <w:r>
        <w:rPr>
          <w:lang w:val="tr-TR"/>
        </w:rPr>
        <w:t>Heidemarie HASLBAUER</w:t>
      </w:r>
      <w:r w:rsidR="004F7B1B" w:rsidRPr="00632D51">
        <w:rPr>
          <w:lang w:val="tr-TR"/>
        </w:rPr>
        <w:t xml:space="preserve">, +43 664 </w:t>
      </w:r>
      <w:r w:rsidRPr="00D560AB">
        <w:rPr>
          <w:lang w:val="tr-TR"/>
        </w:rPr>
        <w:t>88293709</w:t>
      </w:r>
      <w:r w:rsidR="004F7B1B" w:rsidRPr="00632D51">
        <w:rPr>
          <w:lang w:val="tr-TR"/>
        </w:rPr>
        <w:t xml:space="preserve">, </w:t>
      </w:r>
      <w:hyperlink r:id="rId13" w:history="1">
        <w:r>
          <w:rPr>
            <w:rStyle w:val="Hyperlink"/>
            <w:lang w:val="tr-TR"/>
          </w:rPr>
          <w:t>haslbauer.heidemarie</w:t>
        </w:r>
        <w:r w:rsidR="004F7B1B" w:rsidRPr="00632D51">
          <w:rPr>
            <w:rStyle w:val="Hyperlink"/>
            <w:lang w:val="tr-TR"/>
          </w:rPr>
          <w:t>@fronius.com</w:t>
        </w:r>
      </w:hyperlink>
      <w:r w:rsidR="004F7B1B" w:rsidRPr="00632D51">
        <w:rPr>
          <w:lang w:val="tr-TR"/>
        </w:rPr>
        <w:t>, Froniusplatz 1, 4600 Wels, Avusturya.</w:t>
      </w:r>
    </w:p>
    <w:p w:rsidR="004F7B1B" w:rsidRPr="00632D51" w:rsidRDefault="004F7B1B" w:rsidP="004F7B1B">
      <w:pPr>
        <w:jc w:val="both"/>
        <w:rPr>
          <w:lang w:val="tr-TR"/>
        </w:rPr>
      </w:pPr>
    </w:p>
    <w:p w:rsidR="0078118D" w:rsidRDefault="00D87201" w:rsidP="0078118D">
      <w:pPr>
        <w:jc w:val="both"/>
        <w:rPr>
          <w:lang w:val="tr-TR"/>
        </w:rPr>
      </w:pPr>
      <w:r>
        <w:rPr>
          <w:lang w:val="tr-TR"/>
        </w:rPr>
        <w:t>Muge NASUHOGLU</w:t>
      </w:r>
      <w:r w:rsidR="004F7B1B">
        <w:rPr>
          <w:lang w:val="tr-TR"/>
        </w:rPr>
        <w:t>, +90 216</w:t>
      </w:r>
      <w:r w:rsidR="004F7B1B" w:rsidRPr="004D6EC2">
        <w:rPr>
          <w:lang w:val="tr-TR"/>
        </w:rPr>
        <w:t xml:space="preserve"> 581 59 00, </w:t>
      </w:r>
      <w:r w:rsidR="005053CB">
        <w:rPr>
          <w:rStyle w:val="Hyperlink"/>
          <w:lang w:val="tr-TR"/>
        </w:rPr>
        <w:fldChar w:fldCharType="begin"/>
      </w:r>
      <w:r w:rsidR="005053CB">
        <w:rPr>
          <w:rStyle w:val="Hyperlink"/>
          <w:lang w:val="tr-TR"/>
        </w:rPr>
        <w:instrText xml:space="preserve"> HYPERLINK "mailto:nasuhoglu.muge@fronius.com" </w:instrText>
      </w:r>
      <w:r w:rsidR="005053CB">
        <w:rPr>
          <w:rStyle w:val="Hyperlink"/>
          <w:lang w:val="tr-TR"/>
        </w:rPr>
        <w:fldChar w:fldCharType="separate"/>
      </w:r>
      <w:r w:rsidRPr="00002599">
        <w:rPr>
          <w:rStyle w:val="Hyperlink"/>
          <w:lang w:val="tr-TR"/>
        </w:rPr>
        <w:t>nasuhoglu.muge@fronius.com</w:t>
      </w:r>
      <w:r w:rsidR="005053CB">
        <w:rPr>
          <w:rStyle w:val="Hyperlink"/>
          <w:lang w:val="tr-TR"/>
        </w:rPr>
        <w:fldChar w:fldCharType="end"/>
      </w:r>
      <w:r w:rsidR="004F7B1B" w:rsidRPr="004D6EC2">
        <w:rPr>
          <w:lang w:val="tr-TR"/>
        </w:rPr>
        <w:t xml:space="preserve">, Aydınlı Mah. </w:t>
      </w:r>
      <w:r w:rsidR="004F7B1B" w:rsidRPr="00A777B4">
        <w:rPr>
          <w:lang w:val="tr-TR"/>
        </w:rPr>
        <w:t>BOSB 3. Sk. No:1, 34953 Tuzla, İstanbul.</w:t>
      </w:r>
    </w:p>
    <w:p w:rsidR="00F30958" w:rsidRDefault="00F30958" w:rsidP="0078118D">
      <w:pPr>
        <w:jc w:val="both"/>
        <w:rPr>
          <w:lang w:val="tr-TR"/>
        </w:rPr>
      </w:pPr>
    </w:p>
    <w:p w:rsidR="004F7B1B" w:rsidRPr="0078118D" w:rsidRDefault="004F7B1B" w:rsidP="0078118D">
      <w:pPr>
        <w:jc w:val="both"/>
        <w:rPr>
          <w:lang w:val="tr-TR"/>
        </w:rPr>
      </w:pPr>
      <w:r w:rsidRPr="003A69FA">
        <w:rPr>
          <w:b/>
          <w:lang w:val="de-DE"/>
        </w:rPr>
        <w:t xml:space="preserve">Belge </w:t>
      </w:r>
      <w:proofErr w:type="spellStart"/>
      <w:r w:rsidRPr="003A69FA">
        <w:rPr>
          <w:b/>
          <w:lang w:val="de-DE"/>
        </w:rPr>
        <w:t>kopyası</w:t>
      </w:r>
      <w:proofErr w:type="spellEnd"/>
      <w:r w:rsidRPr="003A69FA">
        <w:rPr>
          <w:b/>
          <w:lang w:val="de-DE"/>
        </w:rPr>
        <w:t>:</w:t>
      </w:r>
    </w:p>
    <w:p w:rsidR="004F7B1B" w:rsidRDefault="004F7B1B" w:rsidP="004F7B1B">
      <w:pPr>
        <w:rPr>
          <w:lang w:val="de-DE"/>
        </w:rPr>
      </w:pPr>
      <w:r w:rsidRPr="003A69FA">
        <w:rPr>
          <w:lang w:val="de-DE"/>
        </w:rPr>
        <w:t>a1kommunikatio</w:t>
      </w:r>
      <w:r>
        <w:rPr>
          <w:lang w:val="de-DE"/>
        </w:rPr>
        <w:t>n Schweizer GmbH, Rüdiger KEMPA</w:t>
      </w:r>
      <w:r w:rsidRPr="003A69FA">
        <w:rPr>
          <w:lang w:val="de-DE"/>
        </w:rPr>
        <w:t xml:space="preserve">, </w:t>
      </w:r>
      <w:hyperlink r:id="rId14" w:history="1">
        <w:r w:rsidRPr="003D7B0A">
          <w:rPr>
            <w:rStyle w:val="Hyperlink"/>
            <w:lang w:val="de-DE"/>
          </w:rPr>
          <w:t>rke@a1kommunikation.de</w:t>
        </w:r>
      </w:hyperlink>
    </w:p>
    <w:p w:rsidR="004F7B1B" w:rsidRDefault="004F7B1B" w:rsidP="004F7B1B">
      <w:pPr>
        <w:rPr>
          <w:lang w:val="de-DE"/>
        </w:rPr>
      </w:pPr>
    </w:p>
    <w:p w:rsidR="004F7B1B" w:rsidRDefault="004F7B1B" w:rsidP="004F7B1B">
      <w:pPr>
        <w:rPr>
          <w:lang w:val="de-DE"/>
        </w:rPr>
      </w:pPr>
    </w:p>
    <w:p w:rsidR="00CB6EB7" w:rsidRPr="004F7B1B" w:rsidRDefault="004F7B1B" w:rsidP="004F7B1B">
      <w:pPr>
        <w:rPr>
          <w:rFonts w:eastAsia="Times New Roman" w:cs="Arial"/>
          <w:color w:val="000000"/>
          <w:szCs w:val="20"/>
          <w:lang w:val="de-DE" w:eastAsia="de-DE"/>
        </w:rPr>
      </w:pPr>
      <w:proofErr w:type="spellStart"/>
      <w:r w:rsidRPr="00D5586F">
        <w:rPr>
          <w:rFonts w:eastAsia="Times New Roman" w:cs="Arial"/>
          <w:color w:val="000000"/>
          <w:szCs w:val="20"/>
          <w:lang w:val="de-DE" w:eastAsia="de-DE"/>
        </w:rPr>
        <w:t>Fronius</w:t>
      </w:r>
      <w:proofErr w:type="spellEnd"/>
      <w:r w:rsidRPr="00D5586F">
        <w:rPr>
          <w:rFonts w:eastAsia="Times New Roman" w:cs="Arial"/>
          <w:color w:val="000000"/>
          <w:szCs w:val="20"/>
          <w:lang w:val="de-DE" w:eastAsia="de-DE"/>
        </w:rPr>
        <w:t xml:space="preserve"> International, Business Unit Solar </w:t>
      </w:r>
      <w:proofErr w:type="spellStart"/>
      <w:r w:rsidRPr="00D5586F">
        <w:rPr>
          <w:rFonts w:eastAsia="Times New Roman" w:cs="Arial"/>
          <w:color w:val="000000"/>
          <w:szCs w:val="20"/>
          <w:lang w:val="de-DE" w:eastAsia="de-DE"/>
        </w:rPr>
        <w:t>Energy</w:t>
      </w:r>
      <w:proofErr w:type="spellEnd"/>
      <w:r w:rsidRPr="00D5586F">
        <w:rPr>
          <w:rFonts w:eastAsia="Times New Roman" w:cs="Arial"/>
          <w:color w:val="000000"/>
          <w:szCs w:val="20"/>
          <w:lang w:val="de-DE" w:eastAsia="de-DE"/>
        </w:rPr>
        <w:t xml:space="preserve"> </w:t>
      </w:r>
      <w:proofErr w:type="spellStart"/>
      <w:r w:rsidRPr="00D5586F">
        <w:rPr>
          <w:rFonts w:eastAsia="Times New Roman" w:cs="Arial"/>
          <w:color w:val="000000"/>
          <w:szCs w:val="20"/>
          <w:lang w:val="de-DE" w:eastAsia="de-DE"/>
        </w:rPr>
        <w:t>basın</w:t>
      </w:r>
      <w:proofErr w:type="spellEnd"/>
      <w:r w:rsidRPr="00D5586F">
        <w:rPr>
          <w:rFonts w:eastAsia="Times New Roman" w:cs="Arial"/>
          <w:color w:val="000000"/>
          <w:szCs w:val="20"/>
          <w:lang w:val="de-DE" w:eastAsia="de-DE"/>
        </w:rPr>
        <w:t xml:space="preserve"> </w:t>
      </w:r>
      <w:proofErr w:type="spellStart"/>
      <w:r w:rsidRPr="00D5586F">
        <w:rPr>
          <w:rFonts w:eastAsia="Times New Roman" w:cs="Arial"/>
          <w:color w:val="000000"/>
          <w:szCs w:val="20"/>
          <w:lang w:val="de-DE" w:eastAsia="de-DE"/>
        </w:rPr>
        <w:t>gönderimleri</w:t>
      </w:r>
      <w:proofErr w:type="spellEnd"/>
      <w:r w:rsidRPr="00D5586F">
        <w:rPr>
          <w:rFonts w:eastAsia="Times New Roman" w:cs="Arial"/>
          <w:color w:val="000000"/>
          <w:szCs w:val="20"/>
          <w:lang w:val="de-DE" w:eastAsia="de-DE"/>
        </w:rPr>
        <w:t xml:space="preserve"> </w:t>
      </w:r>
      <w:proofErr w:type="spellStart"/>
      <w:r w:rsidRPr="00D5586F">
        <w:rPr>
          <w:rFonts w:eastAsia="Times New Roman" w:cs="Arial"/>
          <w:color w:val="000000"/>
          <w:szCs w:val="20"/>
          <w:lang w:val="de-DE" w:eastAsia="de-DE"/>
        </w:rPr>
        <w:t>almak</w:t>
      </w:r>
      <w:proofErr w:type="spellEnd"/>
      <w:r w:rsidRPr="00D5586F">
        <w:rPr>
          <w:rFonts w:eastAsia="Times New Roman" w:cs="Arial"/>
          <w:color w:val="000000"/>
          <w:szCs w:val="20"/>
          <w:lang w:val="de-DE" w:eastAsia="de-DE"/>
        </w:rPr>
        <w:t xml:space="preserve"> </w:t>
      </w:r>
      <w:proofErr w:type="spellStart"/>
      <w:r w:rsidRPr="00D5586F">
        <w:rPr>
          <w:rFonts w:eastAsia="Times New Roman" w:cs="Arial"/>
          <w:color w:val="000000"/>
          <w:szCs w:val="20"/>
          <w:lang w:val="de-DE" w:eastAsia="de-DE"/>
        </w:rPr>
        <w:t>istemiyorsanız</w:t>
      </w:r>
      <w:proofErr w:type="spellEnd"/>
      <w:r w:rsidRPr="00D5586F">
        <w:rPr>
          <w:rFonts w:eastAsia="Times New Roman" w:cs="Arial"/>
          <w:color w:val="000000"/>
          <w:szCs w:val="20"/>
          <w:lang w:val="de-DE" w:eastAsia="de-DE"/>
        </w:rPr>
        <w:t xml:space="preserve">, </w:t>
      </w:r>
      <w:proofErr w:type="spellStart"/>
      <w:r w:rsidRPr="00D5586F">
        <w:rPr>
          <w:rFonts w:eastAsia="Times New Roman" w:cs="Arial"/>
          <w:color w:val="000000"/>
          <w:szCs w:val="20"/>
          <w:lang w:val="de-DE" w:eastAsia="de-DE"/>
        </w:rPr>
        <w:t>lütfen</w:t>
      </w:r>
      <w:proofErr w:type="spellEnd"/>
      <w:r w:rsidRPr="00D5586F">
        <w:rPr>
          <w:rFonts w:eastAsia="Times New Roman" w:cs="Arial"/>
          <w:color w:val="000000"/>
          <w:szCs w:val="20"/>
          <w:lang w:val="de-DE" w:eastAsia="de-DE"/>
        </w:rPr>
        <w:t xml:space="preserve"> </w:t>
      </w:r>
      <w:proofErr w:type="spellStart"/>
      <w:r w:rsidRPr="00D5586F">
        <w:rPr>
          <w:rFonts w:eastAsia="Times New Roman" w:cs="Arial"/>
          <w:color w:val="000000"/>
          <w:szCs w:val="20"/>
          <w:lang w:val="de-DE" w:eastAsia="de-DE"/>
        </w:rPr>
        <w:t>gönderimi</w:t>
      </w:r>
      <w:proofErr w:type="spellEnd"/>
      <w:r w:rsidRPr="00D5586F">
        <w:rPr>
          <w:rFonts w:eastAsia="Times New Roman" w:cs="Arial"/>
          <w:color w:val="000000"/>
          <w:szCs w:val="20"/>
          <w:lang w:val="de-DE" w:eastAsia="de-DE"/>
        </w:rPr>
        <w:t xml:space="preserve"> </w:t>
      </w:r>
      <w:hyperlink r:id="rId15" w:history="1">
        <w:r w:rsidRPr="00D87201">
          <w:rPr>
            <w:rStyle w:val="Hyperlink"/>
            <w:rFonts w:eastAsia="Times New Roman" w:cs="Arial"/>
            <w:szCs w:val="20"/>
            <w:lang w:val="de-DE" w:eastAsia="de-DE"/>
          </w:rPr>
          <w:t>UNSUBSCRIBE</w:t>
        </w:r>
      </w:hyperlink>
      <w:r w:rsidRPr="00D5586F">
        <w:rPr>
          <w:rFonts w:eastAsia="Times New Roman" w:cs="Arial"/>
          <w:color w:val="000000"/>
          <w:szCs w:val="20"/>
          <w:lang w:val="de-DE" w:eastAsia="de-DE"/>
        </w:rPr>
        <w:t xml:space="preserve"> </w:t>
      </w:r>
      <w:proofErr w:type="spellStart"/>
      <w:r w:rsidRPr="00D5586F">
        <w:rPr>
          <w:rFonts w:eastAsia="Times New Roman" w:cs="Arial"/>
          <w:color w:val="000000"/>
          <w:szCs w:val="20"/>
          <w:lang w:val="de-DE" w:eastAsia="de-DE"/>
        </w:rPr>
        <w:t>yazarak</w:t>
      </w:r>
      <w:proofErr w:type="spellEnd"/>
      <w:r w:rsidRPr="00D5586F">
        <w:rPr>
          <w:rFonts w:eastAsia="Times New Roman" w:cs="Arial"/>
          <w:color w:val="000000"/>
          <w:szCs w:val="20"/>
          <w:lang w:val="de-DE" w:eastAsia="de-DE"/>
        </w:rPr>
        <w:t xml:space="preserve"> </w:t>
      </w:r>
      <w:proofErr w:type="spellStart"/>
      <w:r w:rsidRPr="00D5586F">
        <w:rPr>
          <w:rFonts w:eastAsia="Times New Roman" w:cs="Arial"/>
          <w:color w:val="000000"/>
          <w:szCs w:val="20"/>
          <w:lang w:val="de-DE" w:eastAsia="de-DE"/>
        </w:rPr>
        <w:t>cevaplandırın</w:t>
      </w:r>
      <w:proofErr w:type="spellEnd"/>
      <w:r w:rsidRPr="00D5586F">
        <w:rPr>
          <w:rFonts w:eastAsia="Times New Roman" w:cs="Arial"/>
          <w:color w:val="000000"/>
          <w:szCs w:val="20"/>
          <w:lang w:val="de-DE" w:eastAsia="de-DE"/>
        </w:rPr>
        <w:t>.</w:t>
      </w:r>
    </w:p>
    <w:sectPr w:rsidR="00CB6EB7" w:rsidRPr="004F7B1B" w:rsidSect="00CB6EB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1B4" w:rsidRDefault="003F21B4" w:rsidP="00CB6EB7">
      <w:r>
        <w:separator/>
      </w:r>
    </w:p>
  </w:endnote>
  <w:endnote w:type="continuationSeparator" w:id="0">
    <w:p w:rsidR="003F21B4" w:rsidRDefault="003F21B4" w:rsidP="00CB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leste Offc P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EB7" w:rsidRPr="00E533E1" w:rsidRDefault="007C1E8F" w:rsidP="00CB6EB7">
    <w:pPr>
      <w:tabs>
        <w:tab w:val="right" w:pos="10080"/>
      </w:tabs>
      <w:rPr>
        <w:sz w:val="16"/>
        <w:szCs w:val="16"/>
        <w:lang w:val="de-DE"/>
      </w:rPr>
    </w:pPr>
    <w:r>
      <w:rPr>
        <w:sz w:val="12"/>
        <w:szCs w:val="12"/>
        <w:lang w:val="de-DE"/>
      </w:rPr>
      <w:t>03/2020</w:t>
    </w:r>
    <w:r w:rsidR="00B95F16" w:rsidRPr="00E533E1">
      <w:rPr>
        <w:sz w:val="16"/>
        <w:szCs w:val="16"/>
        <w:lang w:val="de-DE"/>
      </w:rPr>
      <w:tab/>
    </w:r>
    <w:r w:rsidR="00B95F16" w:rsidRPr="00E533E1">
      <w:rPr>
        <w:sz w:val="16"/>
        <w:szCs w:val="16"/>
      </w:rPr>
      <w:fldChar w:fldCharType="begin"/>
    </w:r>
    <w:r w:rsidR="00B95F16" w:rsidRPr="00E533E1">
      <w:rPr>
        <w:sz w:val="16"/>
        <w:szCs w:val="16"/>
      </w:rPr>
      <w:instrText xml:space="preserve"> </w:instrText>
    </w:r>
    <w:r w:rsidR="00B95F16">
      <w:rPr>
        <w:sz w:val="16"/>
        <w:szCs w:val="16"/>
      </w:rPr>
      <w:instrText>PAGE</w:instrText>
    </w:r>
    <w:r w:rsidR="00B95F16" w:rsidRPr="00E533E1">
      <w:rPr>
        <w:sz w:val="16"/>
        <w:szCs w:val="16"/>
      </w:rPr>
      <w:instrText xml:space="preserve"> </w:instrText>
    </w:r>
    <w:r w:rsidR="00B95F16" w:rsidRPr="00E533E1">
      <w:rPr>
        <w:sz w:val="16"/>
        <w:szCs w:val="16"/>
      </w:rPr>
      <w:fldChar w:fldCharType="separate"/>
    </w:r>
    <w:r w:rsidR="004A05C2">
      <w:rPr>
        <w:noProof/>
        <w:sz w:val="16"/>
        <w:szCs w:val="16"/>
      </w:rPr>
      <w:t>3</w:t>
    </w:r>
    <w:r w:rsidR="00B95F16" w:rsidRPr="00E533E1">
      <w:rPr>
        <w:sz w:val="16"/>
        <w:szCs w:val="16"/>
      </w:rPr>
      <w:fldChar w:fldCharType="end"/>
    </w:r>
    <w:r w:rsidR="00B95F16" w:rsidRPr="00E533E1">
      <w:rPr>
        <w:sz w:val="16"/>
        <w:szCs w:val="16"/>
      </w:rPr>
      <w:t>/</w:t>
    </w:r>
    <w:r w:rsidR="00B95F16" w:rsidRPr="00E533E1">
      <w:rPr>
        <w:sz w:val="16"/>
        <w:szCs w:val="16"/>
      </w:rPr>
      <w:fldChar w:fldCharType="begin"/>
    </w:r>
    <w:r w:rsidR="00B95F16" w:rsidRPr="00E533E1">
      <w:rPr>
        <w:sz w:val="16"/>
        <w:szCs w:val="16"/>
      </w:rPr>
      <w:instrText xml:space="preserve"> </w:instrText>
    </w:r>
    <w:r w:rsidR="00B95F16">
      <w:rPr>
        <w:sz w:val="16"/>
        <w:szCs w:val="16"/>
      </w:rPr>
      <w:instrText>NUMPAGES</w:instrText>
    </w:r>
    <w:r w:rsidR="00B95F16" w:rsidRPr="00E533E1">
      <w:rPr>
        <w:sz w:val="16"/>
        <w:szCs w:val="16"/>
      </w:rPr>
      <w:instrText xml:space="preserve"> </w:instrText>
    </w:r>
    <w:r w:rsidR="00B95F16" w:rsidRPr="00E533E1">
      <w:rPr>
        <w:sz w:val="16"/>
        <w:szCs w:val="16"/>
      </w:rPr>
      <w:fldChar w:fldCharType="separate"/>
    </w:r>
    <w:r w:rsidR="004A05C2">
      <w:rPr>
        <w:noProof/>
        <w:sz w:val="16"/>
        <w:szCs w:val="16"/>
      </w:rPr>
      <w:t>3</w:t>
    </w:r>
    <w:r w:rsidR="00B95F16"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1B4" w:rsidRDefault="003F21B4" w:rsidP="00CB6EB7">
      <w:r>
        <w:separator/>
      </w:r>
    </w:p>
  </w:footnote>
  <w:footnote w:type="continuationSeparator" w:id="0">
    <w:p w:rsidR="003F21B4" w:rsidRDefault="003F21B4" w:rsidP="00CB6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EB7" w:rsidRDefault="00D47AC7">
    <w:pPr>
      <w:pStyle w:val="Header"/>
    </w:pPr>
    <w:r>
      <w:rPr>
        <w:noProof/>
        <w:lang w:val="de-AT" w:eastAsia="de-AT"/>
      </w:rPr>
      <w:drawing>
        <wp:anchor distT="0" distB="0" distL="114300" distR="114300" simplePos="0" relativeHeight="251664896" behindDoc="1" locked="0" layoutInCell="0" allowOverlap="1">
          <wp:simplePos x="0" y="0"/>
          <wp:positionH relativeFrom="margin">
            <wp:align>center</wp:align>
          </wp:positionH>
          <wp:positionV relativeFrom="margin">
            <wp:align>center</wp:align>
          </wp:positionV>
          <wp:extent cx="6152515" cy="8699500"/>
          <wp:effectExtent l="0" t="0" r="635" b="6350"/>
          <wp:wrapNone/>
          <wp:docPr id="24" name="Bild 24" descr="TR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R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848" behindDoc="1" locked="0" layoutInCell="0" allowOverlap="1">
          <wp:simplePos x="0" y="0"/>
          <wp:positionH relativeFrom="margin">
            <wp:align>center</wp:align>
          </wp:positionH>
          <wp:positionV relativeFrom="margin">
            <wp:align>center</wp:align>
          </wp:positionV>
          <wp:extent cx="6152515" cy="8699500"/>
          <wp:effectExtent l="0" t="0" r="635" b="6350"/>
          <wp:wrapNone/>
          <wp:docPr id="21" name="Bild 21" descr="SK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K_HG_weiß"/>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0800" behindDoc="1" locked="0" layoutInCell="0" allowOverlap="1">
          <wp:simplePos x="0" y="0"/>
          <wp:positionH relativeFrom="margin">
            <wp:align>center</wp:align>
          </wp:positionH>
          <wp:positionV relativeFrom="margin">
            <wp:align>center</wp:align>
          </wp:positionV>
          <wp:extent cx="6152515" cy="8699500"/>
          <wp:effectExtent l="0" t="0" r="635" b="6350"/>
          <wp:wrapNone/>
          <wp:docPr id="18" name="Bild 18" descr="RU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U_HG_weiß"/>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6152515" cy="8699500"/>
          <wp:effectExtent l="0" t="0" r="635" b="6350"/>
          <wp:wrapNone/>
          <wp:docPr id="15" name="Bild 15" descr="PL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L_HG_weiß"/>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6152515" cy="8699500"/>
          <wp:effectExtent l="0" t="0" r="635" b="6350"/>
          <wp:wrapNone/>
          <wp:docPr id="12" name="Bild 12" descr="PB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B_HG_weiß"/>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4656" behindDoc="1" locked="0" layoutInCell="0" allowOverlap="1">
          <wp:simplePos x="0" y="0"/>
          <wp:positionH relativeFrom="margin">
            <wp:align>center</wp:align>
          </wp:positionH>
          <wp:positionV relativeFrom="margin">
            <wp:align>center</wp:align>
          </wp:positionV>
          <wp:extent cx="6152515" cy="8699500"/>
          <wp:effectExtent l="0" t="0" r="635" b="6350"/>
          <wp:wrapNone/>
          <wp:docPr id="9" name="Bild 9" descr="NO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_HG_weiß"/>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2608" behindDoc="1" locked="0" layoutInCell="0" allowOverlap="1">
          <wp:simplePos x="0" y="0"/>
          <wp:positionH relativeFrom="margin">
            <wp:align>center</wp:align>
          </wp:positionH>
          <wp:positionV relativeFrom="margin">
            <wp:align>center</wp:align>
          </wp:positionV>
          <wp:extent cx="6152515" cy="8699500"/>
          <wp:effectExtent l="0" t="0" r="635" b="6350"/>
          <wp:wrapNone/>
          <wp:docPr id="6" name="Bild 6" descr="IT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_HG_weiß"/>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sidR="004A05C2">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65920;mso-position-horizontal:center;mso-position-horizontal-relative:margin;mso-position-vertical:center;mso-position-vertical-relative:margin" o:allowincell="f">
          <v:imagedata r:id="rId8" o:title="EN_HG_weiß"/>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EB7" w:rsidRDefault="00682D37">
    <w:r>
      <w:rPr>
        <w:noProof/>
        <w:lang w:val="de-AT" w:eastAsia="de-AT"/>
      </w:rPr>
      <w:drawing>
        <wp:anchor distT="0" distB="0" distL="114300" distR="114300" simplePos="0" relativeHeight="251666944" behindDoc="1" locked="0" layoutInCell="1" allowOverlap="1" wp14:anchorId="2327DDEF" wp14:editId="4B79EA12">
          <wp:simplePos x="0" y="0"/>
          <wp:positionH relativeFrom="page">
            <wp:posOffset>12862</wp:posOffset>
          </wp:positionH>
          <wp:positionV relativeFrom="page">
            <wp:posOffset>12700</wp:posOffset>
          </wp:positionV>
          <wp:extent cx="7560000" cy="10688400"/>
          <wp:effectExtent l="0" t="0" r="0" b="0"/>
          <wp:wrapNone/>
          <wp:docPr id="1"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ILE-01\orgunits\Konzernmarketing\002_Design_und_Grafik\x_User\Strasser\01 Konzernmarketing\WORD-Vorlagen\Wordvorlagen 02.2017\EMFs\A4_HG_weiß.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8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EB7" w:rsidRDefault="00D47AC7">
    <w:pPr>
      <w:pStyle w:val="Header"/>
    </w:pPr>
    <w:r>
      <w:rPr>
        <w:noProof/>
        <w:lang w:val="de-AT" w:eastAsia="de-AT"/>
      </w:rPr>
      <w:drawing>
        <wp:anchor distT="0" distB="0" distL="114300" distR="114300" simplePos="0" relativeHeight="251663872" behindDoc="1" locked="0" layoutInCell="0" allowOverlap="1">
          <wp:simplePos x="0" y="0"/>
          <wp:positionH relativeFrom="margin">
            <wp:align>center</wp:align>
          </wp:positionH>
          <wp:positionV relativeFrom="margin">
            <wp:align>center</wp:align>
          </wp:positionV>
          <wp:extent cx="6152515" cy="8699500"/>
          <wp:effectExtent l="0" t="0" r="635" b="6350"/>
          <wp:wrapNone/>
          <wp:docPr id="23" name="Bild 23" descr="TR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R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824" behindDoc="1" locked="0" layoutInCell="0" allowOverlap="1">
          <wp:simplePos x="0" y="0"/>
          <wp:positionH relativeFrom="margin">
            <wp:align>center</wp:align>
          </wp:positionH>
          <wp:positionV relativeFrom="margin">
            <wp:align>center</wp:align>
          </wp:positionV>
          <wp:extent cx="6152515" cy="8699500"/>
          <wp:effectExtent l="0" t="0" r="635" b="6350"/>
          <wp:wrapNone/>
          <wp:docPr id="20" name="Bild 20" descr="SK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K_HG_weiß"/>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9776" behindDoc="1" locked="0" layoutInCell="0" allowOverlap="1">
          <wp:simplePos x="0" y="0"/>
          <wp:positionH relativeFrom="margin">
            <wp:align>center</wp:align>
          </wp:positionH>
          <wp:positionV relativeFrom="margin">
            <wp:align>center</wp:align>
          </wp:positionV>
          <wp:extent cx="6152515" cy="8699500"/>
          <wp:effectExtent l="0" t="0" r="635" b="6350"/>
          <wp:wrapNone/>
          <wp:docPr id="17" name="Bild 17" descr="RU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U_HG_weiß"/>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152515" cy="8699500"/>
          <wp:effectExtent l="0" t="0" r="635" b="6350"/>
          <wp:wrapNone/>
          <wp:docPr id="14" name="Bild 14" descr="PL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L_HG_weiß"/>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6152515" cy="8699500"/>
          <wp:effectExtent l="0" t="0" r="635" b="6350"/>
          <wp:wrapNone/>
          <wp:docPr id="11" name="Bild 11" descr="PB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B_HG_weiß"/>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3632" behindDoc="1" locked="0" layoutInCell="0" allowOverlap="1">
          <wp:simplePos x="0" y="0"/>
          <wp:positionH relativeFrom="margin">
            <wp:align>center</wp:align>
          </wp:positionH>
          <wp:positionV relativeFrom="margin">
            <wp:align>center</wp:align>
          </wp:positionV>
          <wp:extent cx="6152515" cy="8699500"/>
          <wp:effectExtent l="0" t="0" r="635" b="6350"/>
          <wp:wrapNone/>
          <wp:docPr id="8" name="Bild 8" descr="NO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_HG_weiß"/>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1584" behindDoc="1" locked="0" layoutInCell="0" allowOverlap="1">
          <wp:simplePos x="0" y="0"/>
          <wp:positionH relativeFrom="margin">
            <wp:align>center</wp:align>
          </wp:positionH>
          <wp:positionV relativeFrom="margin">
            <wp:align>center</wp:align>
          </wp:positionV>
          <wp:extent cx="6152515" cy="8699500"/>
          <wp:effectExtent l="0" t="0" r="635" b="6350"/>
          <wp:wrapNone/>
          <wp:docPr id="5" name="Bild 5" descr="IT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_HG_weiß"/>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sidR="004A05C2">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66944;mso-position-horizontal:center;mso-position-horizontal-relative:margin;mso-position-vertical:center;mso-position-vertical-relative:margin" o:allowincell="f">
          <v:imagedata r:id="rId8" o:title="EN_HG_weiß"/>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E0A3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F080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606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4E53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B67D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E82A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066D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78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2A6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1454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1"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B4"/>
    <w:rsid w:val="00017461"/>
    <w:rsid w:val="00152F22"/>
    <w:rsid w:val="001D71FB"/>
    <w:rsid w:val="003258BD"/>
    <w:rsid w:val="0038102D"/>
    <w:rsid w:val="003E3A40"/>
    <w:rsid w:val="003F21B4"/>
    <w:rsid w:val="0040339C"/>
    <w:rsid w:val="00440ACD"/>
    <w:rsid w:val="004A05C2"/>
    <w:rsid w:val="004C74FC"/>
    <w:rsid w:val="004F7B1B"/>
    <w:rsid w:val="005053CB"/>
    <w:rsid w:val="00527EA4"/>
    <w:rsid w:val="00682D37"/>
    <w:rsid w:val="0072502B"/>
    <w:rsid w:val="0078118D"/>
    <w:rsid w:val="007C1E8F"/>
    <w:rsid w:val="008527B9"/>
    <w:rsid w:val="00884392"/>
    <w:rsid w:val="00886434"/>
    <w:rsid w:val="00892234"/>
    <w:rsid w:val="00894711"/>
    <w:rsid w:val="009C0ADA"/>
    <w:rsid w:val="009C2E25"/>
    <w:rsid w:val="00A57628"/>
    <w:rsid w:val="00B95F16"/>
    <w:rsid w:val="00BD5F42"/>
    <w:rsid w:val="00D00D87"/>
    <w:rsid w:val="00D478D0"/>
    <w:rsid w:val="00D47AC7"/>
    <w:rsid w:val="00D560AB"/>
    <w:rsid w:val="00D87201"/>
    <w:rsid w:val="00DB622A"/>
    <w:rsid w:val="00E5444E"/>
    <w:rsid w:val="00E56667"/>
    <w:rsid w:val="00E63C73"/>
    <w:rsid w:val="00EA1FED"/>
    <w:rsid w:val="00EF7FF2"/>
    <w:rsid w:val="00F042B7"/>
    <w:rsid w:val="00F30958"/>
    <w:rsid w:val="00FB04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B39F18C0-EFA2-435F-BCAE-3F85F332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1B3"/>
    <w:rPr>
      <w:rFonts w:ascii="Arial" w:hAnsi="Arial"/>
      <w:szCs w:val="24"/>
      <w:lang w:val="en-US" w:eastAsia="zh-TW"/>
    </w:rPr>
  </w:style>
  <w:style w:type="paragraph" w:styleId="Heading1">
    <w:name w:val="heading 1"/>
    <w:basedOn w:val="Normal"/>
    <w:next w:val="Normal"/>
    <w:link w:val="Heading1Char"/>
    <w:qFormat/>
    <w:rsid w:val="006E4E66"/>
    <w:pPr>
      <w:keepNext/>
      <w:spacing w:before="240" w:after="60"/>
      <w:outlineLvl w:val="0"/>
    </w:pPr>
    <w:rPr>
      <w:rFonts w:cs="Arial"/>
      <w:b/>
      <w:bCs/>
      <w:caps/>
      <w:color w:val="FF0000"/>
      <w:kern w:val="32"/>
      <w:sz w:val="28"/>
      <w:szCs w:val="32"/>
    </w:rPr>
  </w:style>
  <w:style w:type="paragraph" w:styleId="Heading2">
    <w:name w:val="heading 2"/>
    <w:basedOn w:val="Normal"/>
    <w:next w:val="Normal"/>
    <w:link w:val="Heading2Char"/>
    <w:qFormat/>
    <w:rsid w:val="006E4E66"/>
    <w:pPr>
      <w:keepNext/>
      <w:spacing w:before="240" w:after="60"/>
      <w:outlineLvl w:val="1"/>
    </w:pPr>
    <w:rPr>
      <w:rFonts w:cs="Arial"/>
      <w:b/>
      <w:bCs/>
      <w:iCs/>
      <w:color w:val="000000"/>
      <w:sz w:val="24"/>
      <w:szCs w:val="28"/>
    </w:rPr>
  </w:style>
  <w:style w:type="paragraph" w:styleId="Heading3">
    <w:name w:val="heading 3"/>
    <w:basedOn w:val="Normal"/>
    <w:next w:val="Normal"/>
    <w:link w:val="Heading3Char"/>
    <w:qFormat/>
    <w:rsid w:val="006E4E66"/>
    <w:pPr>
      <w:keepNext/>
      <w:spacing w:before="240" w:after="60"/>
      <w:outlineLvl w:val="2"/>
    </w:pPr>
    <w:rPr>
      <w:rFonts w:cs="Arial"/>
      <w:b/>
      <w:bCs/>
      <w:szCs w:val="26"/>
    </w:rPr>
  </w:style>
  <w:style w:type="paragraph" w:styleId="Heading4">
    <w:name w:val="heading 4"/>
    <w:basedOn w:val="Normal"/>
    <w:next w:val="Normal"/>
    <w:qFormat/>
    <w:rsid w:val="006E4E66"/>
    <w:pPr>
      <w:keepNext/>
      <w:spacing w:before="240" w:after="60"/>
      <w:outlineLvl w:val="3"/>
    </w:pPr>
    <w:rPr>
      <w:b/>
      <w:b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E4E66"/>
    <w:rPr>
      <w:b/>
      <w:bCs/>
      <w:szCs w:val="20"/>
    </w:rPr>
  </w:style>
  <w:style w:type="paragraph" w:styleId="DocumentMap">
    <w:name w:val="Document Map"/>
    <w:basedOn w:val="Normal"/>
    <w:semiHidden/>
    <w:rsid w:val="006E4E66"/>
    <w:pPr>
      <w:shd w:val="clear" w:color="auto" w:fill="000080"/>
    </w:pPr>
    <w:rPr>
      <w:rFonts w:ascii="Tahoma" w:hAnsi="Tahoma" w:cs="Tahoma"/>
      <w:szCs w:val="20"/>
    </w:rPr>
  </w:style>
  <w:style w:type="numbering" w:customStyle="1" w:styleId="FormatvorlageAufgezhlt">
    <w:name w:val="Formatvorlage Aufgezählt"/>
    <w:basedOn w:val="NoList"/>
    <w:rsid w:val="006E4E66"/>
    <w:pPr>
      <w:numPr>
        <w:numId w:val="1"/>
      </w:numPr>
    </w:pPr>
  </w:style>
  <w:style w:type="paragraph" w:styleId="Footer">
    <w:name w:val="footer"/>
    <w:basedOn w:val="Normal"/>
    <w:rsid w:val="006E4E66"/>
    <w:pPr>
      <w:tabs>
        <w:tab w:val="center" w:pos="4536"/>
        <w:tab w:val="right" w:pos="9072"/>
      </w:tabs>
    </w:pPr>
  </w:style>
  <w:style w:type="paragraph" w:styleId="Header">
    <w:name w:val="header"/>
    <w:basedOn w:val="Normal"/>
    <w:rsid w:val="006E4E66"/>
    <w:pPr>
      <w:tabs>
        <w:tab w:val="center" w:pos="4536"/>
        <w:tab w:val="right" w:pos="9072"/>
      </w:tabs>
    </w:pPr>
  </w:style>
  <w:style w:type="paragraph" w:customStyle="1" w:styleId="LabelBeschriftung">
    <w:name w:val="Label / Beschriftung"/>
    <w:basedOn w:val="Caption"/>
    <w:rsid w:val="006E4E66"/>
    <w:rPr>
      <w:b w:val="0"/>
      <w:sz w:val="16"/>
      <w:lang w:val="de-DE"/>
    </w:rPr>
  </w:style>
  <w:style w:type="character" w:styleId="PageNumber">
    <w:name w:val="page number"/>
    <w:basedOn w:val="DefaultParagraphFont"/>
    <w:rsid w:val="006E4E66"/>
  </w:style>
  <w:style w:type="paragraph" w:customStyle="1" w:styleId="StandardFett">
    <w:name w:val="Standard Fett"/>
    <w:basedOn w:val="Normal"/>
    <w:rsid w:val="006E4E66"/>
    <w:rPr>
      <w:b/>
    </w:rPr>
  </w:style>
  <w:style w:type="paragraph" w:customStyle="1" w:styleId="Tabellenkopfzeile">
    <w:name w:val="Tabellenkopfzeile"/>
    <w:basedOn w:val="Normal"/>
    <w:rsid w:val="006E4E66"/>
    <w:rPr>
      <w:b/>
      <w:sz w:val="16"/>
    </w:rPr>
  </w:style>
  <w:style w:type="character" w:customStyle="1" w:styleId="Heading1Char">
    <w:name w:val="Heading 1 Char"/>
    <w:basedOn w:val="DefaultParagraphFont"/>
    <w:link w:val="Heading1"/>
    <w:rsid w:val="006E4E66"/>
    <w:rPr>
      <w:rFonts w:ascii="Arial" w:eastAsia="PMingLiU" w:hAnsi="Arial" w:cs="Arial"/>
      <w:b/>
      <w:bCs/>
      <w:caps/>
      <w:color w:val="FF0000"/>
      <w:kern w:val="32"/>
      <w:sz w:val="28"/>
      <w:szCs w:val="32"/>
      <w:lang w:val="en-US" w:eastAsia="zh-TW" w:bidi="ar-SA"/>
    </w:rPr>
  </w:style>
  <w:style w:type="character" w:customStyle="1" w:styleId="Heading2Char">
    <w:name w:val="Heading 2 Char"/>
    <w:basedOn w:val="DefaultParagraphFont"/>
    <w:link w:val="Heading2"/>
    <w:rsid w:val="00A421B3"/>
    <w:rPr>
      <w:rFonts w:ascii="Arial" w:eastAsia="PMingLiU" w:hAnsi="Arial" w:cs="Arial"/>
      <w:b/>
      <w:bCs/>
      <w:iCs/>
      <w:color w:val="000000"/>
      <w:sz w:val="24"/>
      <w:szCs w:val="28"/>
      <w:lang w:val="en-US" w:eastAsia="zh-TW" w:bidi="ar-SA"/>
    </w:rPr>
  </w:style>
  <w:style w:type="character" w:styleId="Strong">
    <w:name w:val="Strong"/>
    <w:basedOn w:val="DefaultParagraphFont"/>
    <w:qFormat/>
    <w:rsid w:val="00FB7BEC"/>
    <w:rPr>
      <w:b/>
      <w:bCs/>
    </w:rPr>
  </w:style>
  <w:style w:type="paragraph" w:styleId="BalloonText">
    <w:name w:val="Balloon Text"/>
    <w:basedOn w:val="Normal"/>
    <w:link w:val="BalloonTextChar"/>
    <w:uiPriority w:val="99"/>
    <w:semiHidden/>
    <w:unhideWhenUsed/>
    <w:rsid w:val="00886434"/>
    <w:rPr>
      <w:rFonts w:ascii="Tahoma" w:hAnsi="Tahoma" w:cs="Tahoma"/>
      <w:sz w:val="16"/>
      <w:szCs w:val="16"/>
    </w:rPr>
  </w:style>
  <w:style w:type="character" w:customStyle="1" w:styleId="BalloonTextChar">
    <w:name w:val="Balloon Text Char"/>
    <w:basedOn w:val="DefaultParagraphFont"/>
    <w:link w:val="BalloonText"/>
    <w:uiPriority w:val="99"/>
    <w:semiHidden/>
    <w:rsid w:val="00886434"/>
    <w:rPr>
      <w:rFonts w:ascii="Tahoma" w:hAnsi="Tahoma" w:cs="Tahoma"/>
      <w:sz w:val="16"/>
      <w:szCs w:val="16"/>
      <w:lang w:val="en-US" w:eastAsia="zh-TW"/>
    </w:rPr>
  </w:style>
  <w:style w:type="character" w:styleId="Hyperlink">
    <w:name w:val="Hyperlink"/>
    <w:basedOn w:val="DefaultParagraphFont"/>
    <w:uiPriority w:val="99"/>
    <w:unhideWhenUsed/>
    <w:rsid w:val="004F7B1B"/>
    <w:rPr>
      <w:color w:val="0000FF" w:themeColor="hyperlink"/>
      <w:u w:val="single"/>
    </w:rPr>
  </w:style>
  <w:style w:type="paragraph" w:customStyle="1" w:styleId="Default">
    <w:name w:val="Default"/>
    <w:rsid w:val="003F21B4"/>
    <w:pPr>
      <w:autoSpaceDE w:val="0"/>
      <w:autoSpaceDN w:val="0"/>
      <w:adjustRightInd w:val="0"/>
    </w:pPr>
    <w:rPr>
      <w:rFonts w:ascii="Celeste Offc Pro" w:hAnsi="Celeste Offc Pro" w:cs="Celeste Offc Pro"/>
      <w:color w:val="000000"/>
      <w:sz w:val="24"/>
      <w:szCs w:val="24"/>
      <w:lang w:val="en-GB" w:eastAsia="en-GB"/>
    </w:rPr>
  </w:style>
  <w:style w:type="paragraph" w:styleId="FootnoteText">
    <w:name w:val="footnote text"/>
    <w:basedOn w:val="Normal"/>
    <w:link w:val="FootnoteTextChar"/>
    <w:uiPriority w:val="99"/>
    <w:semiHidden/>
    <w:unhideWhenUsed/>
    <w:rsid w:val="003F21B4"/>
    <w:rPr>
      <w:szCs w:val="20"/>
      <w:lang w:val="en-GB"/>
    </w:rPr>
  </w:style>
  <w:style w:type="character" w:customStyle="1" w:styleId="FootnoteTextChar">
    <w:name w:val="Footnote Text Char"/>
    <w:basedOn w:val="DefaultParagraphFont"/>
    <w:link w:val="FootnoteText"/>
    <w:uiPriority w:val="99"/>
    <w:semiHidden/>
    <w:rsid w:val="003F21B4"/>
    <w:rPr>
      <w:rFonts w:ascii="Arial" w:hAnsi="Arial"/>
      <w:lang w:val="en-GB" w:eastAsia="zh-TW"/>
    </w:rPr>
  </w:style>
  <w:style w:type="character" w:styleId="FootnoteReference">
    <w:name w:val="footnote reference"/>
    <w:basedOn w:val="DefaultParagraphFont"/>
    <w:uiPriority w:val="99"/>
    <w:semiHidden/>
    <w:unhideWhenUsed/>
    <w:rsid w:val="003F21B4"/>
    <w:rPr>
      <w:vertAlign w:val="superscript"/>
    </w:rPr>
  </w:style>
  <w:style w:type="character" w:customStyle="1" w:styleId="Heading3Char">
    <w:name w:val="Heading 3 Char"/>
    <w:basedOn w:val="DefaultParagraphFont"/>
    <w:link w:val="Heading3"/>
    <w:rsid w:val="0078118D"/>
    <w:rPr>
      <w:rFonts w:ascii="Arial" w:hAnsi="Arial" w:cs="Arial"/>
      <w:b/>
      <w:bCs/>
      <w:szCs w:val="26"/>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87683">
      <w:bodyDiv w:val="1"/>
      <w:marLeft w:val="0"/>
      <w:marRight w:val="0"/>
      <w:marTop w:val="0"/>
      <w:marBottom w:val="0"/>
      <w:divBdr>
        <w:top w:val="none" w:sz="0" w:space="0" w:color="auto"/>
        <w:left w:val="none" w:sz="0" w:space="0" w:color="auto"/>
        <w:bottom w:val="none" w:sz="0" w:space="0" w:color="auto"/>
        <w:right w:val="none" w:sz="0" w:space="0" w:color="auto"/>
      </w:divBdr>
    </w:div>
    <w:div w:id="180342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chartner.andrea@fronius.com"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eader" Target="header1.xml"/><Relationship Id="rId12" Type="http://schemas.openxmlformats.org/officeDocument/2006/relationships/image" Target="media/image1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tiff"/><Relationship Id="rId5" Type="http://schemas.openxmlformats.org/officeDocument/2006/relationships/footnotes" Target="footnotes.xml"/><Relationship Id="rId15" Type="http://schemas.openxmlformats.org/officeDocument/2006/relationships/hyperlink" Target="mailto:cancellation@fronius.com" TargetMode="External"/><Relationship Id="rId10" Type="http://schemas.openxmlformats.org/officeDocument/2006/relationships/header" Target="header3.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ke@a1kommunikation.de" TargetMode="Externa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_rels/header3.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Solar%20Energy%20press%20templates\TR_solar_energy_press-standard_templat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78818E860836564580539BE5C2186B8E" ma:contentTypeVersion="190" ma:contentTypeDescription="" ma:contentTypeScope="" ma:versionID="fbab828f92cc8f7c230f0f075bed4aea">
  <xsd:schema xmlns:xsd="http://www.w3.org/2001/XMLSchema" xmlns:xs="http://www.w3.org/2001/XMLSchema" xmlns:p="http://schemas.microsoft.com/office/2006/metadata/properties" xmlns:ns2="dc0c2c3d-e9fc-4a0d-820b-87ab82e65f20" xmlns:ns3="92f60987-cbcc-4245-baaf-239af3bfd6e8" xmlns:ns4="c4543867-fb67-4424-a255-4d54d75e50e3" targetNamespace="http://schemas.microsoft.com/office/2006/metadata/properties" ma:root="true" ma:fieldsID="4afff905e6d70586d3ff5a1809026e37" ns2:_="" ns3:_="" ns4:_="">
    <xsd:import namespace="dc0c2c3d-e9fc-4a0d-820b-87ab82e65f20"/>
    <xsd:import namespace="92f60987-cbcc-4245-baaf-239af3bfd6e8"/>
    <xsd:import namespace="c4543867-fb67-4424-a255-4d54d75e50e3"/>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3:TaxCatchAll" minOccurs="0"/>
                <xsd:element ref="ns3:TaxCatchAllLabel"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Documenttype_DE"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title_ti_nb" minOccurs="0"/>
                <xsd:element ref="ns4:kf02bcb85e834895bd30a86f7c59478d" minOccurs="0"/>
                <xsd:element ref="ns2:Documenttype_EA" minOccurs="0"/>
                <xsd:element ref="ns2:title_ti_uk" minOccurs="0"/>
                <xsd:element ref="ns4:Documenttype_NB" minOccurs="0"/>
                <xsd:element ref="ns4:Documenttype_UK" minOccurs="0"/>
                <xsd:element ref="ns2:TitelInternal" minOccurs="0"/>
                <xsd:element ref="ns3:_dlc_DocId" minOccurs="0"/>
                <xsd:element ref="ns2:ArticleNumber" minOccurs="0"/>
                <xsd:element ref="ns2:l67a679918f5484e8f458468bb061236" minOccurs="0"/>
                <xsd:element ref="ns3:_dlc_DocIdUrl" minOccurs="0"/>
                <xsd:element ref="ns3:_dlc_DocIdPersistId" minOccurs="0"/>
                <xsd:element ref="ns2:Documenttype_ZH" minOccurs="0"/>
                <xsd:element ref="ns2:Documenttype_JP" minOccurs="0"/>
                <xsd:element ref="ns2:Documenttype_AR" minOccurs="0"/>
                <xsd:element ref="ns2:title_TI_CN" minOccurs="0"/>
                <xsd:element ref="ns2:SharedWithUsers" minOccurs="0"/>
                <xsd:element ref="ns2:FileMaster" minOccurs="0"/>
                <xsd:element ref="ns2:fro_spid" minOccurs="0"/>
                <xsd:element ref="ns2:title_TI_JP" minOccurs="0"/>
                <xsd:element ref="ns2:icfaae38c4274413b390559439863f3e" minOccurs="0"/>
                <xsd:element ref="ns2:FSM" minOccurs="0"/>
                <xsd:element ref="ns2:Resolution" minOccurs="0"/>
                <xsd:element ref="ns2:Colour_x0020_space" minOccurs="0"/>
                <xsd:element ref="ns2:Licence_x0020_information" minOccurs="0"/>
                <xsd:element ref="ns2:Documenttype_EN" minOccurs="0"/>
                <xsd:element ref="ns2:Update" minOccurs="0"/>
                <xsd:element ref="ns2:Documenttype_SV" minOccurs="0"/>
                <xsd:element ref="ns2:Permission" minOccurs="0"/>
                <xsd:element ref="ns2:download-count" minOccurs="0"/>
                <xsd:element ref="ns2:title_TI_EA" minOccurs="0"/>
                <xsd:element ref="ns2:Documenttype_FI"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ternalName="title_TI_DE" ma:readOnly="false">
      <xsd:simpleType>
        <xsd:restriction base="dms:Text">
          <xsd:maxLength value="255"/>
        </xsd:restriction>
      </xsd:simpleType>
    </xsd:element>
    <xsd:element name="title_TI_EN" ma:index="5" ma:displayName="Web Display Title ENGLISH (EN)" ma:internalName="title_TI_EN" ma:readOnly="false">
      <xsd:simpleType>
        <xsd:restriction base="dms:Text">
          <xsd:maxLength value="255"/>
        </xsd:restriction>
      </xsd:simpleType>
    </xsd:element>
    <xsd:element name="title_TI_AR" ma:index="6" nillable="true" ma:displayName="Web Display Title ARABIC (AR)" ma:internalName="title_TI_AR">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Documenttype_NO" ma:index="39" nillable="true" ma:displayName="Documenttype_NO" ma:hidden="true" ma:internalName="Documenttype_NO" ma:readOnly="false">
      <xsd:simpleType>
        <xsd:restriction base="dms:Text">
          <xsd:maxLength value="255"/>
        </xsd:restriction>
      </xsd:simpleType>
    </xsd:element>
    <xsd:element name="Documenttype_ES" ma:index="40" nillable="true" ma:displayName="Documenttype_ES" ma:hidden="true" ma:internalName="Documenttype_ES" ma:readOnly="false">
      <xsd:simpleType>
        <xsd:restriction base="dms:Text">
          <xsd:maxLength value="255"/>
        </xsd:restriction>
      </xsd:simpleType>
    </xsd:element>
    <xsd:element name="Documenttype_PL" ma:index="41" nillable="true" ma:displayName="Documenttype_PL" ma:hidden="true" ma:internalName="Documenttype_PL" ma:readOnly="false">
      <xsd:simpleType>
        <xsd:restriction base="dms:Text">
          <xsd:maxLength value="255"/>
        </xsd:restriction>
      </xsd:simpleType>
    </xsd:element>
    <xsd:element name="Documenttype_EL" ma:index="42" nillable="true" ma:displayName="Documenttype_EL" ma:hidden="true" ma:internalName="Documenttype_EL" ma:readOnly="false">
      <xsd:simpleType>
        <xsd:restriction base="dms:Text">
          <xsd:maxLength value="255"/>
        </xsd:restriction>
      </xsd:simpleType>
    </xsd:element>
    <xsd:element name="Documenttype_FR" ma:index="43" nillable="true" ma:displayName="Documenttype_FR" ma:hidden="true" ma:internalName="Documenttype_FR" ma:readOnly="false">
      <xsd:simpleType>
        <xsd:restriction base="dms:Text">
          <xsd:maxLength value="255"/>
        </xsd:restriction>
      </xsd:simpleType>
    </xsd:element>
    <xsd:element name="Documenttype_IT" ma:index="44" nillable="true" ma:displayName="Documenttype_IT" ma:hidden="true" ma:internalName="Documenttype_IT" ma:readOnly="false">
      <xsd:simpleType>
        <xsd:restriction base="dms:Text">
          <xsd:maxLength value="255"/>
        </xsd:restriction>
      </xsd:simpleType>
    </xsd:element>
    <xsd:element name="Documenttype_TH" ma:index="45" nillable="true" ma:displayName="Documenttype_TH" ma:hidden="true" ma:internalName="Documenttype_TH" ma:readOnly="false">
      <xsd:simpleType>
        <xsd:restriction base="dms:Text">
          <xsd:maxLength value="255"/>
        </xsd:restriction>
      </xsd:simpleType>
    </xsd:element>
    <xsd:element name="Documenttype_JA" ma:index="46" nillable="true" ma:displayName="Documenttype_JA" ma:hidden="true" ma:internalName="Documenttype_JA" ma:readOnly="false">
      <xsd:simpleType>
        <xsd:restriction base="dms:Text">
          <xsd:maxLength value="255"/>
        </xsd:restriction>
      </xsd:simpleType>
    </xsd:element>
    <xsd:element name="Division" ma:index="47" nillable="true" ma:displayName="Division" ma:default="Solar Energy"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48" nillable="true" ma:displayName="Documenttype_SK" ma:hidden="true" ma:internalName="Documenttype_SK" ma:readOnly="false">
      <xsd:simpleType>
        <xsd:restriction base="dms:Text">
          <xsd:maxLength value="255"/>
        </xsd:restriction>
      </xsd:simpleType>
    </xsd:element>
    <xsd:element name="Documenttype_DE" ma:index="49" nillable="true" ma:displayName="Documenttype_DE" ma:hidden="true" ma:internalName="Documenttype_DE" ma:readOnly="false">
      <xsd:simpleType>
        <xsd:restriction base="dms:Text">
          <xsd:maxLength value="255"/>
        </xsd:restriction>
      </xsd:simpleType>
    </xsd:element>
    <xsd:element name="Documenttype_RU" ma:index="50" nillable="true" ma:displayName="Documenttype_RU" ma:hidden="true" ma:internalName="Documenttype_RU" ma:readOnly="false">
      <xsd:simpleType>
        <xsd:restriction base="dms:Text">
          <xsd:maxLength value="255"/>
        </xsd:restriction>
      </xsd:simpleType>
    </xsd:element>
    <xsd:element name="Documenttype_DA" ma:index="51" nillable="true" ma:displayName="Documenttype_DA" ma:hidden="true" ma:internalName="Documenttype_DA" ma:readOnly="false">
      <xsd:simpleType>
        <xsd:restriction base="dms:Text">
          <xsd:maxLength value="255"/>
        </xsd:restriction>
      </xsd:simpleType>
    </xsd:element>
    <xsd:element name="Documenttype_UA" ma:index="52" nillable="true" ma:displayName="Documenttype_UA" ma:hidden="true" ma:internalName="Documenttype_UA" ma:readOnly="false">
      <xsd:simpleType>
        <xsd:restriction base="dms:Text">
          <xsd:maxLength value="255"/>
        </xsd:restriction>
      </xsd:simpleType>
    </xsd:element>
    <xsd:element name="Documenttype_HU" ma:index="53" nillable="true" ma:displayName="Documenttype_HU" ma:hidden="true" ma:internalName="Documenttype_HU" ma:readOnly="false">
      <xsd:simpleType>
        <xsd:restriction base="dms:Text">
          <xsd:maxLength value="255"/>
        </xsd:restriction>
      </xsd:simpleType>
    </xsd:element>
    <xsd:element name="Documenttype_CS" ma:index="54" nillable="true" ma:displayName="Documenttype_CS" ma:hidden="true" ma:internalName="Documenttype_CS" ma:readOnly="false">
      <xsd:simpleType>
        <xsd:restriction base="dms:Text">
          <xsd:maxLength value="255"/>
        </xsd:restriction>
      </xsd:simpleType>
    </xsd:element>
    <xsd:element name="Documenttype_PT" ma:index="55" nillable="true" ma:displayName="Documenttype_PT" ma:hidden="true" ma:internalName="Documenttype_PT" ma:readOnly="false">
      <xsd:simpleType>
        <xsd:restriction base="dms:Text">
          <xsd:maxLength value="255"/>
        </xsd:restriction>
      </xsd:simpleType>
    </xsd:element>
    <xsd:element name="Documenttype_NL" ma:index="56" nillable="true" ma:displayName="Documenttype_NL" ma:hidden="true" ma:internalName="Documenttype_NL" ma:readOnly="false">
      <xsd:simpleType>
        <xsd:restriction base="dms:Text">
          <xsd:maxLength value="255"/>
        </xsd:restriction>
      </xsd:simpleType>
    </xsd:element>
    <xsd:element name="Documenttype_TR" ma:index="57" nillable="true" ma:displayName="Documenttype_TR" ma:hidden="true" ma:internalName="Documenttype_TR" ma:readOnly="false">
      <xsd:simpleType>
        <xsd:restriction base="dms:Text">
          <xsd:maxLength value="255"/>
        </xsd:restriction>
      </xsd:simpleType>
    </xsd:element>
    <xsd:element name="title_ti_nb" ma:index="59" nillable="true" ma:displayName="Web Display Title NB" ma:hidden="true" ma:internalName="title_ti_nb" ma:readOnly="false">
      <xsd:simpleType>
        <xsd:restriction base="dms:Text">
          <xsd:maxLength value="255"/>
        </xsd:restriction>
      </xsd:simpleType>
    </xsd:element>
    <xsd:element name="Documenttype_EA" ma:index="62" nillable="true" ma:displayName="Documenttype_EA" ma:hidden="true" ma:internalName="Documenttype_EA" ma:readOnly="false">
      <xsd:simpleType>
        <xsd:restriction base="dms:Text">
          <xsd:maxLength value="255"/>
        </xsd:restriction>
      </xsd:simpleType>
    </xsd:element>
    <xsd:element name="title_ti_uk" ma:index="64" nillable="true" ma:displayName="Web Display Title UK" ma:hidden="true" ma:internalName="title_ti_uk"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ArticleNumber" ma:index="69" nillable="true" ma:displayName="ItemNumber" ma:hidden="true" ma:internalName="ArticleNumber" ma:readOnly="false">
      <xsd:simpleType>
        <xsd:restriction base="dms:Note"/>
      </xsd:simpleType>
    </xsd:element>
    <xsd:element name="l67a679918f5484e8f458468bb061236" ma:index="70" nillable="true" ma:taxonomy="true" ma:internalName="l67a679918f5484e8f458468bb061236" ma:taxonomyFieldName="Products" ma:displayName="Products" ma:readOnly="false" ma:default="" ma:fieldId="{567a6799-18f5-484e-8f45-8468bb061236}" ma:taxonomyMulti="true" ma:sspId="3e123716-e57e-43df-bff4-d192656f6566" ma:termSetId="37087530-3bee-41ef-bf05-bf64da773755" ma:anchorId="a4e95a5f-8be7-4274-8101-e525f00d2dd9" ma:open="false" ma:isKeyword="false">
      <xsd:complexType>
        <xsd:sequence>
          <xsd:element ref="pc:Terms" minOccurs="0" maxOccurs="1"/>
        </xsd:sequence>
      </xsd:complexType>
    </xsd:element>
    <xsd:element name="Documenttype_ZH" ma:index="74" nillable="true" ma:displayName="Documenttype_ZH" ma:hidden="true" ma:internalName="Documenttype_ZH" ma:readOnly="false">
      <xsd:simpleType>
        <xsd:restriction base="dms:Text">
          <xsd:maxLength value="255"/>
        </xsd:restriction>
      </xsd:simpleType>
    </xsd:element>
    <xsd:element name="Documenttype_JP" ma:index="75" nillable="true" ma:displayName="Documenttype_JP" ma:hidden="true" ma:internalName="Documenttype_JP" ma:readOnly="false">
      <xsd:simpleType>
        <xsd:restriction base="dms:Text">
          <xsd:maxLength value="255"/>
        </xsd:restriction>
      </xsd:simpleType>
    </xsd:element>
    <xsd:element name="Documenttype_AR" ma:index="76" nillable="true" ma:displayName="Documenttype_AR" ma:hidden="true" ma:internalName="Documenttype_AR" ma:readOnly="false">
      <xsd:simpleType>
        <xsd:restriction base="dms:Text">
          <xsd:maxLength value="255"/>
        </xsd:restriction>
      </xsd:simpleType>
    </xsd:element>
    <xsd:element name="title_TI_CN" ma:index="77" nillable="true" ma:displayName="Web Display Title CN" ma:hidden="true" ma:internalName="title_TI_CN" ma:readOnly="false">
      <xsd:simpleType>
        <xsd:restriction base="dms:Text">
          <xsd:maxLength value="255"/>
        </xsd:restriction>
      </xsd:simpleType>
    </xsd:element>
    <xsd:element name="SharedWithUsers" ma:index="7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title_TI_JP" ma:index="81" nillable="true" ma:displayName="Web Display Title JP" ma:hidden="true" ma:internalName="title_TI_JP" ma:readOnly="false">
      <xsd:simpleType>
        <xsd:restriction base="dms:Text">
          <xsd:maxLength value="255"/>
        </xsd:restriction>
      </xsd:simpleType>
    </xsd:element>
    <xsd:element name="icfaae38c4274413b390559439863f3e" ma:index="82"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4" nillable="true" ma:displayName="FSM" ma:default="No" ma:format="Dropdown" ma:hidden="true" ma:internalName="FSM" ma:readOnly="false">
      <xsd:simpleType>
        <xsd:restriction base="dms:Choice">
          <xsd:enumeration value="Yes"/>
          <xsd:enumeration value="No"/>
        </xsd:restriction>
      </xsd:simpleType>
    </xsd:element>
    <xsd:element name="Resolution" ma:index="85" nillable="true" ma:displayName="Resolution" ma:hidden="true" ma:internalName="Resolution" ma:readOnly="false">
      <xsd:simpleType>
        <xsd:restriction base="dms:Text">
          <xsd:maxLength value="255"/>
        </xsd:restriction>
      </xsd:simpleType>
    </xsd:element>
    <xsd:element name="Colour_x0020_space" ma:index="86" nillable="true" ma:displayName="Colour space" ma:hidden="true" ma:internalName="Colour_x0020_space" ma:readOnly="false">
      <xsd:simpleType>
        <xsd:restriction base="dms:Text">
          <xsd:maxLength value="255"/>
        </xsd:restriction>
      </xsd:simpleType>
    </xsd:element>
    <xsd:element name="Licence_x0020_information" ma:index="87"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Documenttype_EN" ma:index="88" nillable="true" ma:displayName="Documenttype_EN" ma:hidden="true" ma:indexed="true" ma:internalName="Documenttype_EN" ma:readOnly="false">
      <xsd:simpleType>
        <xsd:restriction base="dms:Text">
          <xsd:maxLength value="255"/>
        </xsd:restriction>
      </xsd:simpleType>
    </xsd:element>
    <xsd:element name="Update" ma:index="89" nillable="true" ma:displayName="Update" ma:hidden="true" ma:internalName="Update" ma:readOnly="false">
      <xsd:simpleType>
        <xsd:restriction base="dms:Text">
          <xsd:maxLength value="255"/>
        </xsd:restriction>
      </xsd:simpleType>
    </xsd:element>
    <xsd:element name="Documenttype_SV" ma:index="91" nillable="true" ma:displayName="Documenttype_SV" ma:hidden="true" ma:internalName="Documenttype_SV" ma:readOnly="false">
      <xsd:simpleType>
        <xsd:restriction base="dms:Text">
          <xsd:maxLength value="255"/>
        </xsd:restriction>
      </xsd:simpleType>
    </xsd:element>
    <xsd:element name="Permission" ma:index="92" nillable="true" ma:displayName="Permission" ma:default="non public" ma:format="Dropdown" ma:hidden="true" ma:internalName="Permission" ma:readOnly="false">
      <xsd:simpleType>
        <xsd:restriction base="dms:Choice">
          <xsd:enumeration value="Public"/>
          <xsd:enumeration value="myFronius"/>
          <xsd:enumeration value="non public"/>
        </xsd:restriction>
      </xsd:simpleType>
    </xsd:element>
    <xsd:element name="download-count" ma:index="93" nillable="true" ma:displayName="download-count" ma:decimals="0" ma:hidden="true" ma:internalName="download_x002d_count" ma:readOnly="false">
      <xsd:simpleType>
        <xsd:restriction base="dms:Number"/>
      </xsd:simpleType>
    </xsd:element>
    <xsd:element name="title_TI_EA" ma:index="94" nillable="true" ma:displayName="Web Display Title EA" ma:hidden="true" ma:internalName="title_TI_EA" ma:readOnly="false">
      <xsd:simpleType>
        <xsd:restriction base="dms:Text">
          <xsd:maxLength value="255"/>
        </xsd:restriction>
      </xsd:simpleType>
    </xsd:element>
    <xsd:element name="Documenttype_FI" ma:index="96" nillable="true" ma:displayName="Documenttype_FI" ma:hidden="true" ma:internalName="Documenttype_FI" ma:readOnly="false">
      <xsd:simpleType>
        <xsd:restriction base="dms:Text">
          <xsd:maxLength value="255"/>
        </xsd:restriction>
      </xsd:simpleType>
    </xsd:element>
    <xsd:element name="FroCountryExclusive" ma:index="99"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38" nillable="true" ma:displayName="Taxonomy Catch All Column1"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_dlc_DocId" ma:index="68" nillable="true" ma:displayName="Document ID Value" ma:description="The value of the document ID assigned to this item." ma:internalName="_dlc_DocId" ma:readOnly="true">
      <xsd:simpleType>
        <xsd:restriction base="dms:Text"/>
      </xsd:simpleType>
    </xsd:element>
    <xsd:element name="_dlc_DocIdUrl" ma:index="7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543867-fb67-4424-a255-4d54d75e50e3" elementFormDefault="qualified">
    <xsd:import namespace="http://schemas.microsoft.com/office/2006/documentManagement/types"/>
    <xsd:import namespace="http://schemas.microsoft.com/office/infopath/2007/PartnerControls"/>
    <xsd:element name="kf02bcb85e834895bd30a86f7c59478d" ma:index="60" nillable="true" ma:taxonomy="true" ma:internalName="kf02bcb85e834895bd30a86f7c59478d" ma:taxonomyFieldName="Language" ma:displayName="Language" ma:default="" ma:fieldId="{4f02bcb8-5e83-4895-bd30-a86f7c59478d}"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ocumenttype_NB" ma:index="65" nillable="true" ma:displayName="Documenttype_NB" ma:hidden="true" ma:internalName="Documenttype_NB" ma:readOnly="false">
      <xsd:simpleType>
        <xsd:restriction base="dms:Text">
          <xsd:maxLength value="255"/>
        </xsd:restriction>
      </xsd:simpleType>
    </xsd:element>
    <xsd:element name="Documenttype_UK" ma:index="66" nillable="true" ma:displayName="Documenttype_UK" ma:hidden="true" ma:internalName="Documenttype_UK" ma:readOnly="false">
      <xsd:simpleType>
        <xsd:restriction base="dms:Text">
          <xsd:maxLength value="255"/>
        </xsd:restriction>
      </xsd:simpleType>
    </xsd:element>
    <xsd:element name="contentservId" ma:index="98"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123716-e57e-43df-bff4-d192656f6566" ContentTypeId="0x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_SK xmlns="dc0c2c3d-e9fc-4a0d-820b-87ab82e65f20">Tlačová informácia</Documenttype_SK>
    <Documenttype_HU xmlns="dc0c2c3d-e9fc-4a0d-820b-87ab82e65f20">Sajtóinformáció</Documenttype_HU>
    <title_TI_DE xmlns="dc0c2c3d-e9fc-4a0d-820b-87ab82e65f20">Platz 1 bei PV Heimspeicher-Inspektion für Fronius und BYD 2020/03</title_TI_DE>
    <Documenttype_PT xmlns="dc0c2c3d-e9fc-4a0d-820b-87ab82e65f20">Comunicado à imprensa</Documenttype_PT>
    <Documenttype_RU xmlns="dc0c2c3d-e9fc-4a0d-820b-87ab82e65f20">Пресс-релиз</Documenttype_RU>
    <title_TI_TR xmlns="dc0c2c3d-e9fc-4a0d-820b-87ab82e65f20">Fronius ve BYD, fotovoltaik ev depolama incelemesinde birinci oldu 2020/03</title_TI_TR>
    <title_TI_NO xmlns="dc0c2c3d-e9fc-4a0d-820b-87ab82e65f20">Fronius and BYD secure first place in PV home storage system inspection 2020/03</title_TI_NO>
    <icfaae38c4274413b390559439863f3e xmlns="dc0c2c3d-e9fc-4a0d-820b-87ab82e65f20">
      <Terms xmlns="http://schemas.microsoft.com/office/infopath/2007/PartnerControls"/>
    </icfaae38c4274413b390559439863f3e>
    <Documenttype_CS xmlns="dc0c2c3d-e9fc-4a0d-820b-87ab82e65f20">Tisková zpráva</Documenttype_CS>
    <Documenttype_AR xmlns="dc0c2c3d-e9fc-4a0d-820b-87ab82e65f20">Press Release</Documenttype_AR>
    <title_TI_TH xmlns="dc0c2c3d-e9fc-4a0d-820b-87ab82e65f20">Fronius and BYD secure first place in PV home storage system inspection 2020/03</title_TI_TH>
    <Licence_x0020_information xmlns="dc0c2c3d-e9fc-4a0d-820b-87ab82e65f20">(c) Fronius International</Licence_x0020_information>
    <kf02bcb85e834895bd30a86f7c59478d xmlns="c4543867-fb67-4424-a255-4d54d75e50e3">
      <Terms xmlns="http://schemas.microsoft.com/office/infopath/2007/PartnerControls">
        <TermInfo xmlns="http://schemas.microsoft.com/office/infopath/2007/PartnerControls">
          <TermName xmlns="http://schemas.microsoft.com/office/infopath/2007/PartnerControls">#TR</TermName>
          <TermId xmlns="http://schemas.microsoft.com/office/infopath/2007/PartnerControls">7399ee06-5cdb-4a55-a0a7-a50ca2d8891b</TermId>
        </TermInfo>
      </Terms>
    </kf02bcb85e834895bd30a86f7c59478d>
    <title_TI_EA xmlns="dc0c2c3d-e9fc-4a0d-820b-87ab82e65f20">Fronius and BYD secure first place in PV home storage system inspection 2020/03</title_TI_EA>
    <_dlc_DocId xmlns="92f60987-cbcc-4245-baaf-239af3bfd6e8">3457UUQQYVA2-522531865-6379</_dlc_DocId>
    <TitelInternal xmlns="dc0c2c3d-e9fc-4a0d-820b-87ab82e65f20" xsi:nil="true"/>
    <Documenttype_NO xmlns="dc0c2c3d-e9fc-4a0d-820b-87ab82e65f20">Presseinformasjon</Documenttype_NO>
    <Documenttype_DE xmlns="dc0c2c3d-e9fc-4a0d-820b-87ab82e65f20">Presseinformation</Documenttype_DE>
    <title_TI_DA xmlns="dc0c2c3d-e9fc-4a0d-820b-87ab82e65f20">Fronius and BYD secure first place in PV home storage system inspection 2020/03</title_TI_DA>
    <Documenttype_TR xmlns="dc0c2c3d-e9fc-4a0d-820b-87ab82e65f20">Basın bülteni</Documenttype_TR>
    <title_TI_PL xmlns="dc0c2c3d-e9fc-4a0d-820b-87ab82e65f20">Fronius and BYD secure first place in PV home storage system inspection 2020/03</title_TI_PL>
    <Documenttype_TH xmlns="dc0c2c3d-e9fc-4a0d-820b-87ab82e65f20">ข่าวประชาสัมพันธ์</Documenttype_TH>
    <title_TI_EL xmlns="dc0c2c3d-e9fc-4a0d-820b-87ab82e65f20">Fronius and BYD secure first place in PV home storage system inspection 2020/03</title_TI_EL>
    <Documenttype_EA xmlns="dc0c2c3d-e9fc-4a0d-820b-87ab82e65f20">Press Release</Documenttype_EA>
    <Documenttype_JP xmlns="dc0c2c3d-e9fc-4a0d-820b-87ab82e65f20">Press Release</Documenttype_JP>
    <title_TI_PT xmlns="dc0c2c3d-e9fc-4a0d-820b-87ab82e65f20">Fronius and BYD secure first place in PV home storage system inspection 2020/03</title_TI_PT>
    <Web_x0020_Display_x0020_Title_x0020_ET xmlns="dc0c2c3d-e9fc-4a0d-820b-87ab82e65f20">Fronius and BYD secure first place in PV home storage system inspection 2020/03</Web_x0020_Display_x0020_Title_x0020_ET>
    <Country xmlns="dc0c2c3d-e9fc-4a0d-820b-87ab82e65f20">
      <Value>42</Value>
    </Country>
    <title_TI_RU xmlns="dc0c2c3d-e9fc-4a0d-820b-87ab82e65f20">Fronius and BYD secure first place in PV home storage system inspection 2020/03</title_TI_RU>
    <fro_spid xmlns="dc0c2c3d-e9fc-4a0d-820b-87ab82e65f20">6379;SE</fro_spid>
    <Resolution xmlns="dc0c2c3d-e9fc-4a0d-820b-87ab82e65f20" xsi:nil="true"/>
    <Division xmlns="dc0c2c3d-e9fc-4a0d-820b-87ab82e65f20">Solar Energy</Division>
    <Documenttype_JA xmlns="dc0c2c3d-e9fc-4a0d-820b-87ab82e65f20">ニュースリリース</Documenttype_JA>
    <title_TI_CS xmlns="dc0c2c3d-e9fc-4a0d-820b-87ab82e65f20">Fronius and BYD secure first place in PV home storage system inspection 2020/03</title_TI_CS>
    <title_TI_AR xmlns="dc0c2c3d-e9fc-4a0d-820b-87ab82e65f20">Fronius and BYD secure first place in PV home storage system inspection 2020/03</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Fronius and BYD secure first place in PV home storage system inspection 2020/03</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Documenttype_PL xmlns="dc0c2c3d-e9fc-4a0d-820b-87ab82e65f20">Informacja prasowe</Documenttype_PL>
    <VersionInternal xmlns="dc0c2c3d-e9fc-4a0d-820b-87ab82e65f20">1</VersionInternal>
    <Update xmlns="dc0c2c3d-e9fc-4a0d-820b-87ab82e65f20">150620</Update>
    <title_TI_NL xmlns="dc0c2c3d-e9fc-4a0d-820b-87ab82e65f20">Fronius and BYD secure first place in PV home storage system inspection 2020/03</title_TI_NL>
    <_dlc_DocIdUrl xmlns="92f60987-cbcc-4245-baaf-239af3bfd6e8">
      <Url>https://downloads.fronius.com/_layouts/15/DocIdRedir.aspx?ID=3457UUQQYVA2-522531865-6379</Url>
      <Description>3457UUQQYVA2-522531865-6379</Description>
    </_dlc_DocIdUrl>
    <FileMaster xmlns="dc0c2c3d-e9fc-4a0d-820b-87ab82e65f20">M-142473</FileMaster>
    <FSM xmlns="dc0c2c3d-e9fc-4a0d-820b-87ab82e65f20">false</FSM>
    <title_TI_IT xmlns="dc0c2c3d-e9fc-4a0d-820b-87ab82e65f20">Fronius and BYD secure first place in PV home storage system inspection 2020/03</title_TI_IT>
    <Documenttype_EL xmlns="dc0c2c3d-e9fc-4a0d-820b-87ab82e65f20">Δελτίο τύπου</Documenttype_EL>
    <l67a679918f5484e8f458468bb061236 xmlns="dc0c2c3d-e9fc-4a0d-820b-87ab82e65f20">
      <Terms xmlns="http://schemas.microsoft.com/office/infopath/2007/PartnerControls"/>
    </l67a679918f5484e8f458468bb061236>
    <Documenttype_FR xmlns="dc0c2c3d-e9fc-4a0d-820b-87ab82e65f20">Communiqué de presse</Documenttype_FR>
    <title_TI_UA xmlns="dc0c2c3d-e9fc-4a0d-820b-87ab82e65f20">Fronius and BYD secure first place in PV home storage system inspection 2020/03</title_TI_UA>
    <title_TI_JP xmlns="dc0c2c3d-e9fc-4a0d-820b-87ab82e65f20">Fronius and BYD secure first place in PV home storage system inspection 2020/03</title_TI_JP>
    <Documenttype_NL xmlns="dc0c2c3d-e9fc-4a0d-820b-87ab82e65f20">Persbericht</Documenttype_NL>
    <title_TI_ES xmlns="dc0c2c3d-e9fc-4a0d-820b-87ab82e65f20">Fronius and BYD secure first place in PV home storage system inspection 2020/03</title_TI_ES>
    <title_TI_JA xmlns="dc0c2c3d-e9fc-4a0d-820b-87ab82e65f20">Fronius and BYD secure first place in PV home storage system inspection 2020/03</title_TI_JA>
    <Documenttype_NB xmlns="c4543867-fb67-4424-a255-4d54d75e50e3">Presseinformasjon</Documenttype_NB>
    <title_ti_nb xmlns="dc0c2c3d-e9fc-4a0d-820b-87ab82e65f20">Fronius and BYD secure first place in PV home storage system inspection 2020/03</title_ti_nb>
    <Documenttype_IT xmlns="dc0c2c3d-e9fc-4a0d-820b-87ab82e65f20">Comunicato stampa</Documenttype_IT>
    <Documenttype_ZH xmlns="dc0c2c3d-e9fc-4a0d-820b-87ab82e65f20">Press Release</Documenttype_ZH>
    <TaxCatchAll xmlns="92f60987-cbcc-4245-baaf-239af3bfd6e8">
      <Value>257</Value>
    </TaxCatchAll>
    <AGB xmlns="dc0c2c3d-e9fc-4a0d-820b-87ab82e65f20">false</AGB>
    <title_TI_EN xmlns="dc0c2c3d-e9fc-4a0d-820b-87ab82e65f20">Fronius and BYD secure first place in PV home storage system inspection 2020/03</title_TI_EN>
    <MRMKeyWords xmlns="dc0c2c3d-e9fc-4a0d-820b-87ab82e65f20">#auszeichnung#award#hybrid#byd#bydbattery-boxhv#gen24plus#froniussymogen24plus</MRMKeyWords>
    <title_ti_zh xmlns="dc0c2c3d-e9fc-4a0d-820b-87ab82e65f20">Fronius and BYD secure first place in PV home storage system inspection 2020/03</title_ti_zh>
    <MRMID xmlns="dc0c2c3d-e9fc-4a0d-820b-87ab82e65f20">M-143116</MRMID>
    <Documenttype_UK xmlns="c4543867-fb67-4424-a255-4d54d75e50e3">Прес-релізи</Documenttype_UK>
    <title_TI_SK xmlns="dc0c2c3d-e9fc-4a0d-820b-87ab82e65f20">Fronius and BYD secure first place in PV home storage system inspection 2020/03</title_TI_SK>
    <Documenttype_UA xmlns="dc0c2c3d-e9fc-4a0d-820b-87ab82e65f20">Прес-релізи</Documenttype_UA>
    <title_TI_HU xmlns="dc0c2c3d-e9fc-4a0d-820b-87ab82e65f20">Fronius and BYD secure first place in PV home storage system inspection 2020/03</title_TI_HU>
    <Country_x0020_Quick_x0020_Select xmlns="dc0c2c3d-e9fc-4a0d-820b-87ab82e65f20">Select...</Country_x0020_Quick_x0020_Select>
    <title_ti_uk xmlns="dc0c2c3d-e9fc-4a0d-820b-87ab82e65f20">Fronius and BYD secure first place in PV home storage system inspection 2020/03</title_ti_uk>
    <title_TI_SV xmlns="dc0c2c3d-e9fc-4a0d-820b-87ab82e65f20">Fronius and BYD secure first place in PV home storage system inspection 2020/03</title_TI_SV>
    <Documenttype_SV xmlns="dc0c2c3d-e9fc-4a0d-820b-87ab82e65f20">Pressmeddelande</Documenttype_SV>
    <Permission xmlns="dc0c2c3d-e9fc-4a0d-820b-87ab82e65f20">Public</Permission>
    <download-count xmlns="dc0c2c3d-e9fc-4a0d-820b-87ab82e65f20" xsi:nil="true"/>
    <title_ti_fi xmlns="dc0c2c3d-e9fc-4a0d-820b-87ab82e65f20">Fronius and BYD secure first place in PV home storage system inspection 2020/03</title_ti_fi>
    <Documenttype_FI xmlns="dc0c2c3d-e9fc-4a0d-820b-87ab82e65f20">Lehdistötiedote</Documenttype_FI>
    <FroCountryExclusive xmlns="dc0c2c3d-e9fc-4a0d-820b-87ab82e65f20">No</FroCountryExclusive>
    <contentservId xmlns="c4543867-fb67-4424-a255-4d54d75e50e3" xsi:nil="true"/>
    <title_TI_RO xmlns="dc0c2c3d-e9fc-4a0d-820b-87ab82e65f20" xsi:nil="true"/>
  </documentManagement>
</p:properties>
</file>

<file path=customXml/itemProps1.xml><?xml version="1.0" encoding="utf-8"?>
<ds:datastoreItem xmlns:ds="http://schemas.openxmlformats.org/officeDocument/2006/customXml" ds:itemID="{B073990B-1BCA-4B88-868F-5BBD04B33BC2}"/>
</file>

<file path=customXml/itemProps2.xml><?xml version="1.0" encoding="utf-8"?>
<ds:datastoreItem xmlns:ds="http://schemas.openxmlformats.org/officeDocument/2006/customXml" ds:itemID="{29CEE3A7-9255-4E1D-947A-29CDACE886DC}"/>
</file>

<file path=customXml/itemProps3.xml><?xml version="1.0" encoding="utf-8"?>
<ds:datastoreItem xmlns:ds="http://schemas.openxmlformats.org/officeDocument/2006/customXml" ds:itemID="{E2746ADA-ED26-4A76-9E57-97174332BDA6}"/>
</file>

<file path=customXml/itemProps4.xml><?xml version="1.0" encoding="utf-8"?>
<ds:datastoreItem xmlns:ds="http://schemas.openxmlformats.org/officeDocument/2006/customXml" ds:itemID="{BF55DF95-1B9F-482D-8759-A838D740F65B}"/>
</file>

<file path=customXml/itemProps5.xml><?xml version="1.0" encoding="utf-8"?>
<ds:datastoreItem xmlns:ds="http://schemas.openxmlformats.org/officeDocument/2006/customXml" ds:itemID="{54D1CDA7-FB96-4A22-AF86-EE9B031C7196}"/>
</file>

<file path=docProps/app.xml><?xml version="1.0" encoding="utf-8"?>
<Properties xmlns="http://schemas.openxmlformats.org/officeDocument/2006/extended-properties" xmlns:vt="http://schemas.openxmlformats.org/officeDocument/2006/docPropsVTypes">
  <Template>TR_solar_energy_press-standard_template.dotm</Template>
  <TotalTime>0</TotalTime>
  <Pages>3</Pages>
  <Words>800</Words>
  <Characters>5728</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Fronius International</Company>
  <LinksUpToDate>false</LinksUpToDate>
  <CharactersWithSpaces>6515</CharactersWithSpaces>
  <SharedDoc>false</SharedDoc>
  <HLinks>
    <vt:vector size="114" baseType="variant">
      <vt:variant>
        <vt:i4>1572919</vt:i4>
      </vt:variant>
      <vt:variant>
        <vt:i4>5176</vt:i4>
      </vt:variant>
      <vt:variant>
        <vt:i4>1025</vt:i4>
      </vt:variant>
      <vt:variant>
        <vt:i4>1</vt:i4>
      </vt:variant>
      <vt:variant>
        <vt:lpwstr>Assembly_Fronius_IG_Plus</vt:lpwstr>
      </vt:variant>
      <vt:variant>
        <vt:lpwstr/>
      </vt:variant>
      <vt:variant>
        <vt:i4>5111829</vt:i4>
      </vt:variant>
      <vt:variant>
        <vt:i4>5676</vt:i4>
      </vt:variant>
      <vt:variant>
        <vt:i4>1026</vt:i4>
      </vt:variant>
      <vt:variant>
        <vt:i4>1</vt:i4>
      </vt:variant>
      <vt:variant>
        <vt:lpwstr>PowerStagePCB_Fronius_IG_Plus</vt:lpwstr>
      </vt:variant>
      <vt:variant>
        <vt:lpwstr/>
      </vt:variant>
      <vt:variant>
        <vt:i4>4391139</vt:i4>
      </vt:variant>
      <vt:variant>
        <vt:i4>-1</vt:i4>
      </vt:variant>
      <vt:variant>
        <vt:i4>2050</vt:i4>
      </vt:variant>
      <vt:variant>
        <vt:i4>1</vt:i4>
      </vt:variant>
      <vt:variant>
        <vt:lpwstr>EN_HG_weiß</vt:lpwstr>
      </vt:variant>
      <vt:variant>
        <vt:lpwstr/>
      </vt:variant>
      <vt:variant>
        <vt:i4>4391139</vt:i4>
      </vt:variant>
      <vt:variant>
        <vt:i4>-1</vt:i4>
      </vt:variant>
      <vt:variant>
        <vt:i4>2051</vt:i4>
      </vt:variant>
      <vt:variant>
        <vt:i4>1</vt:i4>
      </vt:variant>
      <vt:variant>
        <vt:lpwstr>EN_HG_weiß</vt:lpwstr>
      </vt:variant>
      <vt:variant>
        <vt:lpwstr/>
      </vt:variant>
      <vt:variant>
        <vt:i4>5177593</vt:i4>
      </vt:variant>
      <vt:variant>
        <vt:i4>-1</vt:i4>
      </vt:variant>
      <vt:variant>
        <vt:i4>2053</vt:i4>
      </vt:variant>
      <vt:variant>
        <vt:i4>1</vt:i4>
      </vt:variant>
      <vt:variant>
        <vt:lpwstr>IT_HG_weiß</vt:lpwstr>
      </vt:variant>
      <vt:variant>
        <vt:lpwstr/>
      </vt:variant>
      <vt:variant>
        <vt:i4>5177593</vt:i4>
      </vt:variant>
      <vt:variant>
        <vt:i4>-1</vt:i4>
      </vt:variant>
      <vt:variant>
        <vt:i4>2054</vt:i4>
      </vt:variant>
      <vt:variant>
        <vt:i4>1</vt:i4>
      </vt:variant>
      <vt:variant>
        <vt:lpwstr>IT_HG_weiß</vt:lpwstr>
      </vt:variant>
      <vt:variant>
        <vt:lpwstr/>
      </vt:variant>
      <vt:variant>
        <vt:i4>4718818</vt:i4>
      </vt:variant>
      <vt:variant>
        <vt:i4>-1</vt:i4>
      </vt:variant>
      <vt:variant>
        <vt:i4>2056</vt:i4>
      </vt:variant>
      <vt:variant>
        <vt:i4>1</vt:i4>
      </vt:variant>
      <vt:variant>
        <vt:lpwstr>NO_HG_weiß</vt:lpwstr>
      </vt:variant>
      <vt:variant>
        <vt:lpwstr/>
      </vt:variant>
      <vt:variant>
        <vt:i4>4718818</vt:i4>
      </vt:variant>
      <vt:variant>
        <vt:i4>-1</vt:i4>
      </vt:variant>
      <vt:variant>
        <vt:i4>2057</vt:i4>
      </vt:variant>
      <vt:variant>
        <vt:i4>1</vt:i4>
      </vt:variant>
      <vt:variant>
        <vt:lpwstr>NO_HG_weiß</vt:lpwstr>
      </vt:variant>
      <vt:variant>
        <vt:lpwstr/>
      </vt:variant>
      <vt:variant>
        <vt:i4>5636335</vt:i4>
      </vt:variant>
      <vt:variant>
        <vt:i4>-1</vt:i4>
      </vt:variant>
      <vt:variant>
        <vt:i4>2059</vt:i4>
      </vt:variant>
      <vt:variant>
        <vt:i4>1</vt:i4>
      </vt:variant>
      <vt:variant>
        <vt:lpwstr>PB_HG_weiß</vt:lpwstr>
      </vt:variant>
      <vt:variant>
        <vt:lpwstr/>
      </vt:variant>
      <vt:variant>
        <vt:i4>5636335</vt:i4>
      </vt:variant>
      <vt:variant>
        <vt:i4>-1</vt:i4>
      </vt:variant>
      <vt:variant>
        <vt:i4>2060</vt:i4>
      </vt:variant>
      <vt:variant>
        <vt:i4>1</vt:i4>
      </vt:variant>
      <vt:variant>
        <vt:lpwstr>PB_HG_weiß</vt:lpwstr>
      </vt:variant>
      <vt:variant>
        <vt:lpwstr/>
      </vt:variant>
      <vt:variant>
        <vt:i4>5636321</vt:i4>
      </vt:variant>
      <vt:variant>
        <vt:i4>-1</vt:i4>
      </vt:variant>
      <vt:variant>
        <vt:i4>2062</vt:i4>
      </vt:variant>
      <vt:variant>
        <vt:i4>1</vt:i4>
      </vt:variant>
      <vt:variant>
        <vt:lpwstr>PL_HG_weiß</vt:lpwstr>
      </vt:variant>
      <vt:variant>
        <vt:lpwstr/>
      </vt:variant>
      <vt:variant>
        <vt:i4>5636321</vt:i4>
      </vt:variant>
      <vt:variant>
        <vt:i4>-1</vt:i4>
      </vt:variant>
      <vt:variant>
        <vt:i4>2063</vt:i4>
      </vt:variant>
      <vt:variant>
        <vt:i4>1</vt:i4>
      </vt:variant>
      <vt:variant>
        <vt:lpwstr>PL_HG_weiß</vt:lpwstr>
      </vt:variant>
      <vt:variant>
        <vt:lpwstr/>
      </vt:variant>
      <vt:variant>
        <vt:i4>5505272</vt:i4>
      </vt:variant>
      <vt:variant>
        <vt:i4>-1</vt:i4>
      </vt:variant>
      <vt:variant>
        <vt:i4>2065</vt:i4>
      </vt:variant>
      <vt:variant>
        <vt:i4>1</vt:i4>
      </vt:variant>
      <vt:variant>
        <vt:lpwstr>RU_HG_weiß</vt:lpwstr>
      </vt:variant>
      <vt:variant>
        <vt:lpwstr/>
      </vt:variant>
      <vt:variant>
        <vt:i4>5505272</vt:i4>
      </vt:variant>
      <vt:variant>
        <vt:i4>-1</vt:i4>
      </vt:variant>
      <vt:variant>
        <vt:i4>2066</vt:i4>
      </vt:variant>
      <vt:variant>
        <vt:i4>1</vt:i4>
      </vt:variant>
      <vt:variant>
        <vt:lpwstr>RU_HG_weiß</vt:lpwstr>
      </vt:variant>
      <vt:variant>
        <vt:lpwstr/>
      </vt:variant>
      <vt:variant>
        <vt:i4>5570790</vt:i4>
      </vt:variant>
      <vt:variant>
        <vt:i4>-1</vt:i4>
      </vt:variant>
      <vt:variant>
        <vt:i4>2068</vt:i4>
      </vt:variant>
      <vt:variant>
        <vt:i4>1</vt:i4>
      </vt:variant>
      <vt:variant>
        <vt:lpwstr>SK_HG_weiß</vt:lpwstr>
      </vt:variant>
      <vt:variant>
        <vt:lpwstr/>
      </vt:variant>
      <vt:variant>
        <vt:i4>5570790</vt:i4>
      </vt:variant>
      <vt:variant>
        <vt:i4>-1</vt:i4>
      </vt:variant>
      <vt:variant>
        <vt:i4>2069</vt:i4>
      </vt:variant>
      <vt:variant>
        <vt:i4>1</vt:i4>
      </vt:variant>
      <vt:variant>
        <vt:lpwstr>SK_HG_weiß</vt:lpwstr>
      </vt:variant>
      <vt:variant>
        <vt:lpwstr/>
      </vt:variant>
      <vt:variant>
        <vt:i4>5374207</vt:i4>
      </vt:variant>
      <vt:variant>
        <vt:i4>-1</vt:i4>
      </vt:variant>
      <vt:variant>
        <vt:i4>2071</vt:i4>
      </vt:variant>
      <vt:variant>
        <vt:i4>1</vt:i4>
      </vt:variant>
      <vt:variant>
        <vt:lpwstr>TR_HG_weiß</vt:lpwstr>
      </vt:variant>
      <vt:variant>
        <vt:lpwstr/>
      </vt:variant>
      <vt:variant>
        <vt:i4>5374207</vt:i4>
      </vt:variant>
      <vt:variant>
        <vt:i4>-1</vt:i4>
      </vt:variant>
      <vt:variant>
        <vt:i4>2072</vt:i4>
      </vt:variant>
      <vt:variant>
        <vt:i4>1</vt:i4>
      </vt:variant>
      <vt:variant>
        <vt:lpwstr>TR_HG_weiß</vt:lpwstr>
      </vt:variant>
      <vt:variant>
        <vt:lpwstr/>
      </vt:variant>
      <vt:variant>
        <vt:i4>5374207</vt:i4>
      </vt:variant>
      <vt:variant>
        <vt:i4>-1</vt:i4>
      </vt:variant>
      <vt:variant>
        <vt:i4>2073</vt:i4>
      </vt:variant>
      <vt:variant>
        <vt:i4>1</vt:i4>
      </vt:variant>
      <vt:variant>
        <vt:lpwstr>TR_HG_weiß</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SE_PR_1st_place_in_PV_Energy_Storage_Inspection_for_Fronius_and_BYD_TR</dc:title>
  <dc:creator>Petscher Daniela</dc:creator>
  <cp:lastModifiedBy>Petscher Daniela</cp:lastModifiedBy>
  <cp:revision>5</cp:revision>
  <cp:lastPrinted>2009-04-22T19:24:00Z</cp:lastPrinted>
  <dcterms:created xsi:type="dcterms:W3CDTF">2020-03-18T13:00:00Z</dcterms:created>
  <dcterms:modified xsi:type="dcterms:W3CDTF">2020-06-23T09:31:00Z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0x010100D81D3A5E066A7C4C894BF34B3C71E9830078818E860836564580539BE5C2186B8E</vt:lpwstr>
  </property>
  <property fmtid="{D5CDD505-2E9C-101B-9397-08002B2CF9AE}" pid="4" name="Service Levels TIM-RS">
    <vt:lpwstr/>
  </property>
  <property fmtid="{D5CDD505-2E9C-101B-9397-08002B2CF9AE}" pid="5" name="Products">
    <vt:lpwstr/>
  </property>
  <property fmtid="{D5CDD505-2E9C-101B-9397-08002B2CF9AE}" pid="6" name="_dlc_DocIdItemGuid">
    <vt:lpwstr>21443c30-42db-47dd-990f-6956658c4fb9</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52104690-58a9-45ae-ac09-cfb406a37722,6;52104690-58a9-45ae-ac09-cfb406a37722,6;52104690-58a9-45ae-ac09-cfb406a37722,6;52104690-58a9-45ae-ac09-cfb406a37722,6;63259898-9091-4d32-938e-899cc9242966,42;63259898-9091-4d32-938e-899cc9242966,46;cf13a7c2-a376-4223-b9cd-e36f498c9f4b,51;cf13a7c2-a376-4223-b9cd-e36f498c9f4b,54;cf13a7c2-a376-4223-b9cd-e36f498c9f4b,59;cf13a7c2-a376-4223-b9cd-e36f498c9f4b,62;cf13a7c2-a376-4223-b9cd-e36f498c9f4b,66;cf13a7c2-a376-4223-b9cd-e36f498c9f4b,69;cf13a7c2-a376-4223-b9cd-e36f498c9f4b,72;cf13a7c2-a376-4223-b9cd-e36f498c9f4b,75;cf13a7c2-a376-4223-b9cd-e36f498c9f4b,78;cf13a7c2-a376-4223-b9cd-e36f498c9f4b,81;cf13a7c2-a376-4223-b9cd-e36f498c9f4b,84;cf13a7c2-a376-4223-b9cd-e36f498c9f4b,87;cf13a7c2-a376-4223-b9cd-e36f498c9f4b,90;cf13a7c2-a376-4223-b9cd-e36f498c9f4b,94;cf13a7c2-a376-4223-b9cd-e36f498c9f4b,97;cf13a7c2-a376-4223-b9cd-e36f498c9f4b,100;cf13a7c2-a376-4223-b9cd-e36f498c9f4b,103;cf13a7c2-a376-4223-b9cd-e36f498c9f4b,106;cf13a7c2-a376-4223-b9cd-e36f498c9f4b,110;cf13a7c2-a376-4223-b9cd-e36f498c9f4b,113;cf13a7c2-a376-4223-b9cd-e36f498c9f4b,117;cf13a7c2-a376-4223-b9cd-e36f498c9f4b,121;cf13a7c2-a376-4223-b9cd-e36f498c9f4b,124;cf13a7c2-a376-4223-b9cd-e36f498c9f4b,127;cf13a7c2-a376-4223-b9cd-e36f498c9f4b,131;cf13a7c2-a376-4223-b9cd-e36f498c9f4b,134;cf13a7c2-a376-4223-b9cd-e36f498c9f4b,137;cf13a7c2-a376-4223-b9cd-e36f498c9f4b,140;cf13a7c2-a376-4223-b9cd-e36f498c9f4b,143;cf13a7c2-a376-4223-b9cd-e36f498c9f4b,146;cf13a7c2-a376-4223-b9cd-e36f498c9f4b,149;cf13a7c2-a376-4223-b9cd-e36f498c9f4b,152;cf13a7c2-a376-4223-b9cd-e36f498c9f4b,155;cf13a7c2-a376-4223-b9cd-e36f498c9f4b,158;cf13a7c2-a376-4223-b9cd-e36f498c9f4b,161;cf13a7c2-a376-4223-b9cd-e36f498c9f4b,164;bee678d6-993f-4405-aa4c-2cea409500e3,167;bee678d6-993f-4405-aa4c-2cea409500e3,167;47788831-90b5-44a8-81fe-dc8bb5eb3ff3,170;47788831-90b5-44a8-81fe-dc8bb5eb3ff3,170;47788831-90b5-44a8-81fe-dc8bb5eb3ff3,173;47788831-90b5-44a8-81fe-dc8bb5eb3ff3,176;47788831-90b5-44a8-81fe-dc8bb5eb3ff3,179;47788831-90b5-44a8-81fe-dc8bb5eb3ff3,182;47788831-90b5-44a8-81fe-dc8bb5eb3ff3,185;47788831-90b5-44a8-81fe-dc8bb5eb3ff3,188;47788831-90b5-44a8-81fe-dc8bb5eb3ff3,192;47788831-90b5-44a8-81fe-dc8bb5eb3ff3,196;47788831-90b5-44a8-81fe-dc8bb5eb3ff3,199;47788831-90b5-44a8-81fe-dc8bb5eb3ff3,202;47788831-90b5-44a8-81fe-dc8bb5eb3ff3,206;47788831-90b5-44a8-81fe-dc8bb5eb3ff3,209;47788831-90b5-44a8-81fe-dc8bb5eb3ff3,213;47788831-90b5-44a8-81fe-dc8bb5eb3ff3,217;47788831-90b5-44a8-81fe-dc8bb5eb3ff3,221;47788831-90b5-44a8-81fe-dc8bb5eb3ff3,224;47788831-90b5-44a8-81fe-dc8bb5eb3ff3,227;ec3394dc-fcb6-4d9b-8b49-036f04953a0c,268;ec3394dc-fcb6-4d9b-8b49-036f04953a0c,268;ec3394dc-fcb6-4d9b-8b49-036f04953a0c,272;59bd200a-67d8-4528-a643-345107951671,277;59bd200a-67d8-4528-a643-345107951671,290;59bd200a-67d8-4528-a643-345107951671,293;</vt:lpwstr>
  </property>
  <property fmtid="{D5CDD505-2E9C-101B-9397-08002B2CF9AE}" pid="10" name="Web Display Title SV">
    <vt:lpwstr>Fronius and BYD secure first place in PV home storage system inspection 2020/03</vt:lpwstr>
  </property>
  <property fmtid="{D5CDD505-2E9C-101B-9397-08002B2CF9AE}" pid="11" name="_docset_NoMedatataSyncRequired">
    <vt:lpwstr>False</vt:lpwstr>
  </property>
  <property fmtid="{D5CDD505-2E9C-101B-9397-08002B2CF9AE}" pid="12" name="Language">
    <vt:lpwstr>257;##TR|7399ee06-5cdb-4a55-a0a7-a50ca2d8891b</vt:lpwstr>
  </property>
  <property fmtid="{D5CDD505-2E9C-101B-9397-08002B2CF9AE}" pid="13" name="DisableEventReceiver">
    <vt:bool>false</vt:bool>
  </property>
  <property fmtid="{D5CDD505-2E9C-101B-9397-08002B2CF9AE}" pid="14" name="Web Display Title FINNISH (FI)">
    <vt:lpwstr>Fronius and BYD secure first place in PV home storage system inspection 2020/03</vt:lpwstr>
  </property>
</Properties>
</file>